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95DBD" w:rsidRPr="006D3094" w:rsidRDefault="00095DBD">
      <w:pPr>
        <w:rPr>
          <w:rFonts w:asciiTheme="minorHAnsi" w:eastAsia="Calibri" w:hAnsiTheme="minorHAnsi" w:cstheme="minorHAnsi"/>
          <w:b/>
          <w:bCs/>
          <w:color w:val="4472C4"/>
          <w:sz w:val="22"/>
          <w:szCs w:val="22"/>
        </w:rPr>
      </w:pPr>
    </w:p>
    <w:p w:rsidR="00095DBD" w:rsidRPr="006D3094" w:rsidRDefault="00095DBD">
      <w:pPr>
        <w:rPr>
          <w:rFonts w:asciiTheme="minorHAnsi" w:eastAsia="Calibri" w:hAnsiTheme="minorHAnsi" w:cstheme="minorHAnsi"/>
          <w:b/>
          <w:bCs/>
          <w:color w:val="4472C4"/>
          <w:sz w:val="22"/>
          <w:szCs w:val="22"/>
        </w:rPr>
      </w:pPr>
    </w:p>
    <w:p w:rsidR="00362670" w:rsidRPr="006D3094" w:rsidRDefault="00C732DF">
      <w:pPr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</w:rPr>
      </w:pPr>
      <w:bookmarkStart w:id="0" w:name="_GoBack"/>
      <w:r w:rsidRPr="006D3094"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</w:rPr>
        <w:t>Siva Nagaraju</w:t>
      </w:r>
      <w:r w:rsidR="006D3094" w:rsidRPr="006D3094">
        <w:rPr>
          <w:rFonts w:asciiTheme="minorHAnsi" w:eastAsia="Calibri" w:hAnsiTheme="minorHAnsi" w:cstheme="minorHAnsi"/>
          <w:bCs/>
          <w:color w:val="000000" w:themeColor="text1"/>
          <w:sz w:val="22"/>
          <w:szCs w:val="22"/>
        </w:rPr>
        <w:t xml:space="preserve"> Pathuri</w:t>
      </w:r>
    </w:p>
    <w:bookmarkEnd w:id="0"/>
    <w:p w:rsidR="00362670" w:rsidRPr="006D3094" w:rsidRDefault="00C732DF">
      <w:pPr>
        <w:rPr>
          <w:rFonts w:asciiTheme="minorHAnsi" w:eastAsia="Calibri" w:hAnsiTheme="minorHAnsi" w:cstheme="minorHAnsi"/>
          <w:sz w:val="22"/>
          <w:szCs w:val="22"/>
        </w:rPr>
      </w:pPr>
      <w:r w:rsidRPr="006D3094">
        <w:rPr>
          <w:rFonts w:asciiTheme="minorHAnsi" w:hAnsiTheme="minorHAnsi" w:cstheme="minorHAnsi"/>
          <w:spacing w:val="3"/>
          <w:sz w:val="22"/>
          <w:szCs w:val="22"/>
          <w:shd w:val="clear" w:color="auto" w:fill="FFFFFF"/>
        </w:rPr>
        <w:t>nagarajushiva68@gmail.com</w:t>
      </w:r>
      <w:r w:rsidR="00C469B0" w:rsidRPr="006D3094">
        <w:rPr>
          <w:rFonts w:asciiTheme="minorHAnsi" w:eastAsia="Calibri" w:hAnsiTheme="minorHAnsi" w:cstheme="minorHAnsi"/>
          <w:sz w:val="22"/>
          <w:szCs w:val="22"/>
        </w:rPr>
        <w:tab/>
      </w:r>
    </w:p>
    <w:p w:rsidR="00362670" w:rsidRPr="006D3094" w:rsidRDefault="00C732DF">
      <w:pPr>
        <w:rPr>
          <w:rFonts w:asciiTheme="minorHAnsi" w:eastAsia="Calibri" w:hAnsiTheme="minorHAnsi" w:cstheme="minorHAnsi"/>
          <w:sz w:val="22"/>
          <w:szCs w:val="22"/>
        </w:rPr>
      </w:pPr>
      <w:r w:rsidRPr="006D3094">
        <w:rPr>
          <w:rFonts w:asciiTheme="minorHAnsi" w:eastAsia="Calibri" w:hAnsiTheme="minorHAnsi" w:cstheme="minorHAnsi"/>
          <w:sz w:val="22"/>
          <w:szCs w:val="22"/>
        </w:rPr>
        <w:t xml:space="preserve">Contact: </w:t>
      </w:r>
      <w:r w:rsidR="00D566EE" w:rsidRPr="006D3094">
        <w:rPr>
          <w:rFonts w:asciiTheme="minorHAnsi" w:eastAsia="Calibri" w:hAnsiTheme="minorHAnsi" w:cstheme="minorHAnsi"/>
          <w:sz w:val="22"/>
          <w:szCs w:val="22"/>
        </w:rPr>
        <w:t>91-8125417197</w:t>
      </w:r>
    </w:p>
    <w:p w:rsidR="00362670" w:rsidRPr="006D3094" w:rsidRDefault="00C732DF">
      <w:pPr>
        <w:rPr>
          <w:rFonts w:asciiTheme="minorHAnsi" w:eastAsia="Calibri" w:hAnsiTheme="minorHAnsi" w:cstheme="minorHAnsi"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</w:rPr>
        <w:t>Summary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Total having </w:t>
      </w:r>
      <w:r w:rsidR="001200F3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8</w:t>
      </w:r>
      <w:r w:rsidR="006D3094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years of experience in IT, 4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years on Big Data, Hadoop</w:t>
      </w:r>
      <w:r w:rsidR="008967B3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, </w:t>
      </w:r>
      <w:proofErr w:type="gramStart"/>
      <w:r w:rsidR="008967B3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Spark 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and</w:t>
      </w:r>
      <w:proofErr w:type="gramEnd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8967B3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Azure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Knowledge on Machine learning and Deep learning algorithms.  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Hands-on experience on 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Spark- components like Spark Streaming, Spark-core and Spark-SQL.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Hands-on Experience on Hadoop, Hive, HDFS, Yarn and Sqoop.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Experience </w:t>
      </w:r>
      <w:proofErr w:type="gramStart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on  Cron</w:t>
      </w:r>
      <w:proofErr w:type="gramEnd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-tab to run Hive Queries/Jobs in particular scheduling time.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Experience on HQL, Hive.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Worked on Kafka, Spark Str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eaming for real time data processing.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Capable of processing large sets of structured, semi-structured and unstructured data and supporting systems application architecture.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Worked on Power BI and Splunk to create the alerts, dashboards and reports.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Experie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nced on Cassandra. 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Worked on </w:t>
      </w:r>
      <w:proofErr w:type="gramStart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RDBMS  which</w:t>
      </w:r>
      <w:proofErr w:type="gramEnd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are MySQL, SQL server.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Hands on Experience on PySpark, Scala.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Hands-on experience </w:t>
      </w:r>
      <w:proofErr w:type="gramStart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in  JSON</w:t>
      </w:r>
      <w:proofErr w:type="gramEnd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, XML.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Spark and Hadoop Applications are hosted on GCP and on premise (which I have used HDP (Horton Works)).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Having knowle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dge on GCP.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Experienced on AWS (S3, EMR, Glue and EC2).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Experience on Hadoop and spark jobs deployment on cluster.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Having experience on Postman.</w:t>
      </w:r>
    </w:p>
    <w:p w:rsidR="00362670" w:rsidRPr="006D3094" w:rsidRDefault="00C732DF">
      <w:pPr>
        <w:pStyle w:val="ListParagraph"/>
        <w:numPr>
          <w:ilvl w:val="0"/>
          <w:numId w:val="29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Worked on AZURE (ADB</w:t>
      </w:r>
      <w:proofErr w:type="gramStart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,ADF</w:t>
      </w:r>
      <w:proofErr w:type="gramEnd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, Azure Blob, ADLS (Azure Data Lake Storage Gen1&amp;Gen2 and Azure SQL Database).</w:t>
      </w:r>
    </w:p>
    <w:p w:rsidR="00362670" w:rsidRPr="006D3094" w:rsidRDefault="00C732DF">
      <w:pPr>
        <w:numPr>
          <w:ilvl w:val="0"/>
          <w:numId w:val="29"/>
        </w:numPr>
        <w:spacing w:before="100" w:after="1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Worked o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n production support and fine tuning the jobs and deploying in to production servers</w:t>
      </w:r>
    </w:p>
    <w:p w:rsidR="00362670" w:rsidRPr="006D3094" w:rsidRDefault="00C732DF">
      <w:pPr>
        <w:numPr>
          <w:ilvl w:val="0"/>
          <w:numId w:val="29"/>
        </w:numPr>
        <w:spacing w:before="100" w:after="1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professional Experience in data engineering, science, modelling, mining, cleaning and maintaining Web-scale Data lakes and Data warehousing solutions and Data Pipelines. L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everages comprehensive technical expertise for software engineering, data management, and developing innovative business solutions for corporate customers</w:t>
      </w:r>
    </w:p>
    <w:p w:rsidR="00362670" w:rsidRPr="006D3094" w:rsidRDefault="00C732DF">
      <w:pPr>
        <w:numPr>
          <w:ilvl w:val="0"/>
          <w:numId w:val="29"/>
        </w:numPr>
        <w:spacing w:before="100" w:after="1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Involved in Installation and Configuration of all Components of QL developer.</w:t>
      </w:r>
    </w:p>
    <w:p w:rsidR="00362670" w:rsidRPr="006D3094" w:rsidRDefault="00C732DF">
      <w:pPr>
        <w:numPr>
          <w:ilvl w:val="0"/>
          <w:numId w:val="29"/>
        </w:numPr>
        <w:spacing w:before="100" w:after="1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Extensively worked on 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Spark using Scala on cluster for computational (analytics), installed it on top of Hadoop </w:t>
      </w:r>
      <w:proofErr w:type="gramStart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and  performed</w:t>
      </w:r>
      <w:proofErr w:type="gramEnd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advanced analytical application by making use of Spark with Hive and Snowflake.</w:t>
      </w:r>
    </w:p>
    <w:p w:rsidR="00362670" w:rsidRPr="006D3094" w:rsidRDefault="00362670">
      <w:pPr>
        <w:pStyle w:val="NoSpacing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IN"/>
        </w:rPr>
      </w:pPr>
    </w:p>
    <w:p w:rsidR="00362670" w:rsidRPr="006D3094" w:rsidRDefault="00C732DF">
      <w:pPr>
        <w:pStyle w:val="NoSpacing1"/>
        <w:rPr>
          <w:rFonts w:asciiTheme="minorHAnsi" w:eastAsia="Calibri Light" w:hAnsiTheme="minorHAnsi" w:cstheme="minorHAnsi"/>
          <w:b/>
          <w:sz w:val="22"/>
          <w:szCs w:val="22"/>
        </w:rPr>
      </w:pPr>
      <w:r w:rsidRPr="006D3094">
        <w:rPr>
          <w:rFonts w:asciiTheme="minorHAnsi" w:eastAsia="Calibri Light" w:hAnsiTheme="minorHAnsi" w:cstheme="minorHAnsi"/>
          <w:b/>
          <w:sz w:val="22"/>
          <w:szCs w:val="22"/>
        </w:rPr>
        <w:t>EDUCATION</w:t>
      </w:r>
    </w:p>
    <w:p w:rsidR="00362670" w:rsidRPr="006D3094" w:rsidRDefault="00362670">
      <w:pPr>
        <w:pStyle w:val="NoSpacing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IN"/>
        </w:rPr>
      </w:pPr>
    </w:p>
    <w:p w:rsidR="00362670" w:rsidRPr="006D3094" w:rsidRDefault="00C732DF">
      <w:pPr>
        <w:numPr>
          <w:ilvl w:val="0"/>
          <w:numId w:val="30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MBA in GURUNANAK ENGINEERING COLLEGE (JNTUH) in 2010.</w:t>
      </w:r>
    </w:p>
    <w:p w:rsidR="00362670" w:rsidRPr="006D3094" w:rsidRDefault="00C732DF">
      <w:pPr>
        <w:numPr>
          <w:ilvl w:val="0"/>
          <w:numId w:val="30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B.COM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in A.M.M DEGREE COLLEGE (A.N.U) in 2008.</w:t>
      </w:r>
    </w:p>
    <w:p w:rsidR="00362670" w:rsidRPr="006D3094" w:rsidRDefault="00C732DF">
      <w:pPr>
        <w:numPr>
          <w:ilvl w:val="0"/>
          <w:numId w:val="30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INTERMIDIAT in SPHOORTGHI JUNIOR COLLEGE (BOARD OF INTERMIDIATE) in2005,</w:t>
      </w:r>
    </w:p>
    <w:p w:rsidR="00362670" w:rsidRPr="006D3094" w:rsidRDefault="00C732DF">
      <w:pPr>
        <w:pStyle w:val="NoSpacing1"/>
        <w:numPr>
          <w:ilvl w:val="0"/>
          <w:numId w:val="30"/>
        </w:num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val="en-IN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val="en-IN"/>
        </w:rPr>
        <w:t>SSC in Z.P HIGH SCHOOL (BOARD OF SECONDARY EDUCATION) in (2003).</w:t>
      </w:r>
    </w:p>
    <w:p w:rsidR="00362670" w:rsidRPr="006D3094" w:rsidRDefault="00362670">
      <w:pPr>
        <w:pStyle w:val="NoSpacing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IN"/>
        </w:rPr>
      </w:pPr>
    </w:p>
    <w:p w:rsidR="000C7546" w:rsidRPr="006D3094" w:rsidRDefault="000C7546">
      <w:pPr>
        <w:pStyle w:val="NoSpacing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IN"/>
        </w:rPr>
      </w:pPr>
    </w:p>
    <w:p w:rsidR="000C7546" w:rsidRPr="006D3094" w:rsidRDefault="000C7546">
      <w:pPr>
        <w:pStyle w:val="NoSpacing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IN"/>
        </w:rPr>
      </w:pPr>
    </w:p>
    <w:p w:rsidR="000C7546" w:rsidRPr="006D3094" w:rsidRDefault="000C7546">
      <w:pPr>
        <w:pStyle w:val="NoSpacing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IN"/>
        </w:rPr>
      </w:pPr>
    </w:p>
    <w:p w:rsidR="00362670" w:rsidRPr="006D3094" w:rsidRDefault="00C732DF">
      <w:pPr>
        <w:numPr>
          <w:ilvl w:val="2"/>
          <w:numId w:val="31"/>
        </w:numPr>
        <w:spacing w:before="120" w:after="120" w:line="480" w:lineRule="auto"/>
        <w:ind w:right="-58"/>
        <w:jc w:val="both"/>
        <w:rPr>
          <w:rFonts w:asciiTheme="minorHAnsi" w:eastAsia="Calibri Light" w:hAnsiTheme="minorHAnsi" w:cstheme="minorHAnsi"/>
          <w:b/>
          <w:sz w:val="22"/>
          <w:szCs w:val="22"/>
          <w:lang w:val="en-US" w:eastAsia="en-US"/>
        </w:rPr>
      </w:pPr>
      <w:r w:rsidRPr="006D3094">
        <w:rPr>
          <w:rFonts w:asciiTheme="minorHAnsi" w:eastAsia="Calibri Light" w:hAnsiTheme="minorHAnsi" w:cstheme="minorHAnsi"/>
          <w:b/>
          <w:sz w:val="22"/>
          <w:szCs w:val="22"/>
          <w:lang w:val="en-US" w:eastAsia="en-US"/>
        </w:rPr>
        <w:t xml:space="preserve">Professional Experience:       </w:t>
      </w:r>
    </w:p>
    <w:p w:rsidR="00362670" w:rsidRPr="006D3094" w:rsidRDefault="00C732DF">
      <w:pPr>
        <w:numPr>
          <w:ilvl w:val="0"/>
          <w:numId w:val="30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lastRenderedPageBreak/>
        <w:t>Worked</w:t>
      </w:r>
      <w:r w:rsidR="00C469B0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 w:rsidR="0062069F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at </w:t>
      </w:r>
      <w:r w:rsidR="00E13A1A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Verizon</w:t>
      </w:r>
      <w:r w:rsidR="00980642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from Jan 2022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to </w:t>
      </w:r>
      <w:r w:rsidR="00980642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August 2022</w:t>
      </w:r>
    </w:p>
    <w:p w:rsidR="00F07DE5" w:rsidRPr="006D3094" w:rsidRDefault="00C732DF" w:rsidP="00F07DE5">
      <w:pPr>
        <w:numPr>
          <w:ilvl w:val="0"/>
          <w:numId w:val="30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Worked  at Amazon Development Centre from June 2020 to </w:t>
      </w:r>
      <w:r w:rsidR="009E4753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Jan 2022</w:t>
      </w:r>
    </w:p>
    <w:p w:rsidR="00362670" w:rsidRPr="006D3094" w:rsidRDefault="00C732DF">
      <w:pPr>
        <w:numPr>
          <w:ilvl w:val="0"/>
          <w:numId w:val="30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Worked as Senior Process </w:t>
      </w:r>
      <w:r w:rsidR="00F07DE5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Associate at </w:t>
      </w:r>
      <w:proofErr w:type="gramStart"/>
      <w:r w:rsidR="00F07DE5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Cognizant</w:t>
      </w:r>
      <w:proofErr w:type="gramEnd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Technology Solutions from </w:t>
      </w:r>
      <w:r w:rsidR="00192616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December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2018 to June 2020.</w:t>
      </w:r>
    </w:p>
    <w:p w:rsidR="00362670" w:rsidRPr="006D3094" w:rsidRDefault="00C732DF">
      <w:pPr>
        <w:numPr>
          <w:ilvl w:val="0"/>
          <w:numId w:val="30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Worked Process Associate at NovaSerra Technologies Pvt Ltd (GEP) from November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2016 to September 2018.</w:t>
      </w:r>
    </w:p>
    <w:p w:rsidR="00362670" w:rsidRPr="006D3094" w:rsidRDefault="00C732DF">
      <w:pPr>
        <w:numPr>
          <w:ilvl w:val="0"/>
          <w:numId w:val="30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Worke</w:t>
      </w:r>
      <w:r w:rsidR="003506EB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d as Process Associate at Genpact 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from June 2014 to October 2016</w:t>
      </w:r>
    </w:p>
    <w:p w:rsidR="00362670" w:rsidRPr="006D3094" w:rsidRDefault="00362670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:rsidR="00362670" w:rsidRPr="006D3094" w:rsidRDefault="00C732DF">
      <w:pPr>
        <w:pStyle w:val="NoSpacing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IN"/>
        </w:rPr>
      </w:pPr>
      <w:r w:rsidRPr="006D309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IN"/>
        </w:rPr>
        <w:t xml:space="preserve">                                                                                                                                                                </w:t>
      </w:r>
      <w:r w:rsidRPr="006D309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  <w:lang w:val="en-IN"/>
        </w:rPr>
        <w:t xml:space="preserve">                                                            </w:t>
      </w:r>
    </w:p>
    <w:p w:rsidR="00362670" w:rsidRPr="006D3094" w:rsidRDefault="00C732DF">
      <w:pPr>
        <w:spacing w:after="280"/>
        <w:rPr>
          <w:rFonts w:asciiTheme="minorHAnsi" w:hAnsiTheme="minorHAnsi" w:cstheme="minorHAnsi"/>
          <w:b/>
          <w:sz w:val="22"/>
          <w:szCs w:val="22"/>
          <w:lang w:val="en-GB" w:eastAsia="ja-JP"/>
        </w:rPr>
      </w:pPr>
      <w:r w:rsidRPr="006D3094">
        <w:rPr>
          <w:rFonts w:asciiTheme="minorHAnsi" w:hAnsiTheme="minorHAnsi" w:cstheme="minorHAnsi"/>
          <w:b/>
          <w:sz w:val="22"/>
          <w:szCs w:val="22"/>
          <w:lang w:val="en-GB" w:eastAsia="ja-JP"/>
        </w:rPr>
        <w:t xml:space="preserve">Technical Skills </w:t>
      </w:r>
    </w:p>
    <w:tbl>
      <w:tblPr>
        <w:tblStyle w:val="TableGrid"/>
        <w:tblW w:w="10647" w:type="dxa"/>
        <w:tblInd w:w="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9"/>
        <w:gridCol w:w="7088"/>
      </w:tblGrid>
      <w:tr w:rsidR="00146549" w:rsidRPr="006D3094">
        <w:trPr>
          <w:trHeight w:val="6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Big-Data Technical Stack 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Hadoop, Spark, Scala, Python, Pyspark, Kafka, Zookeeper, Hive, HDFS, Yarn, NiFi, and Kafka Tool</w:t>
            </w:r>
          </w:p>
        </w:tc>
      </w:tr>
      <w:tr w:rsidR="00146549" w:rsidRPr="006D30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Utilities                              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Putty, </w:t>
            </w: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Putty-Gen, WinScp and MQTT Lens</w:t>
            </w:r>
          </w:p>
        </w:tc>
      </w:tr>
      <w:tr w:rsidR="00146549" w:rsidRPr="006D30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DB Tools                           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MySQL, SQL-Server and  No-SQL (Cassandra)</w:t>
            </w:r>
          </w:p>
        </w:tc>
      </w:tr>
      <w:tr w:rsidR="00146549" w:rsidRPr="006D30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BI Tool                              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Power BI and Splunk</w:t>
            </w:r>
          </w:p>
        </w:tc>
      </w:tr>
      <w:tr w:rsidR="00146549" w:rsidRPr="006D3094">
        <w:trPr>
          <w:trHeight w:val="8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Cloud Platform                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AWS (S3,EMR, EC</w:t>
            </w:r>
            <w:r w:rsidR="00A67714"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2, Glue and Athena</w:t>
            </w: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  <w:shd w:val="clear" w:color="auto" w:fill="FFFFFF"/>
              </w:rPr>
              <w:t xml:space="preserve">AZURE (Azure </w:t>
            </w:r>
            <w:r w:rsidRPr="006D3094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  <w:shd w:val="clear" w:color="auto" w:fill="FFFFFF"/>
              </w:rPr>
              <w:t>Data Factory, Azure Data Bricks, Azure Data Lake, Azure Active Directory, Azure Key-Vault, Azure SQL Data Warehouse and Azure SQL Database).</w:t>
            </w: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146549" w:rsidRPr="006D30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Programming Skills           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 w:rsidP="0010054D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Pyspark and </w:t>
            </w:r>
            <w:r w:rsidR="00C469B0"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Shell Scripting.</w:t>
            </w:r>
          </w:p>
        </w:tc>
      </w:tr>
      <w:tr w:rsidR="00146549" w:rsidRPr="006D30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Data Ware-House               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Snowflake, Hive, </w:t>
            </w: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Splunk and Azure Data Lake Storage.</w:t>
            </w:r>
          </w:p>
        </w:tc>
      </w:tr>
      <w:tr w:rsidR="00146549" w:rsidRPr="006D30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Tracking Tool                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JIRA and Radar</w:t>
            </w:r>
          </w:p>
        </w:tc>
      </w:tr>
      <w:tr w:rsidR="00146549" w:rsidRPr="006D30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 xml:space="preserve">Repository 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Git Hub and Git Lab</w:t>
            </w:r>
          </w:p>
        </w:tc>
      </w:tr>
      <w:tr w:rsidR="00146549" w:rsidRPr="006D3094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>Collaborative Productivity Software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670" w:rsidRPr="006D3094" w:rsidRDefault="00C732DF">
            <w:pP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6D3094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Quip and Confluence  </w:t>
            </w:r>
          </w:p>
        </w:tc>
      </w:tr>
    </w:tbl>
    <w:p w:rsidR="00362670" w:rsidRPr="006D3094" w:rsidRDefault="00362670">
      <w:pPr>
        <w:jc w:val="both"/>
        <w:rPr>
          <w:rFonts w:asciiTheme="minorHAnsi" w:eastAsia="Calibri" w:hAnsiTheme="minorHAnsi" w:cstheme="minorHAnsi"/>
          <w:color w:val="4472C4"/>
          <w:sz w:val="22"/>
          <w:szCs w:val="22"/>
          <w:shd w:val="clear" w:color="auto" w:fill="FFFFFF"/>
        </w:rPr>
      </w:pPr>
    </w:p>
    <w:p w:rsidR="00362670" w:rsidRPr="006D3094" w:rsidRDefault="00362670">
      <w:pPr>
        <w:jc w:val="both"/>
        <w:rPr>
          <w:rFonts w:asciiTheme="minorHAnsi" w:eastAsia="Calibri" w:hAnsiTheme="minorHAnsi" w:cstheme="minorHAnsi"/>
          <w:color w:val="4472C4"/>
          <w:sz w:val="22"/>
          <w:szCs w:val="22"/>
          <w:shd w:val="clear" w:color="auto" w:fill="FFFFFF"/>
        </w:rPr>
      </w:pPr>
    </w:p>
    <w:p w:rsidR="00362670" w:rsidRPr="006D3094" w:rsidRDefault="00C732DF">
      <w:pPr>
        <w:jc w:val="both"/>
        <w:rPr>
          <w:rFonts w:asciiTheme="minorHAnsi" w:eastAsia="Calibri" w:hAnsiTheme="minorHAnsi" w:cstheme="minorHAnsi"/>
          <w:b/>
          <w:sz w:val="22"/>
          <w:szCs w:val="22"/>
          <w:u w:val="single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  <w:u w:val="single"/>
          <w:shd w:val="clear" w:color="auto" w:fill="FFFFFF"/>
        </w:rPr>
        <w:t xml:space="preserve">Project Details: </w:t>
      </w:r>
    </w:p>
    <w:p w:rsidR="00965E42" w:rsidRPr="006D3094" w:rsidRDefault="00965E42">
      <w:pPr>
        <w:jc w:val="both"/>
        <w:rPr>
          <w:rFonts w:asciiTheme="minorHAnsi" w:eastAsia="Calibri" w:hAnsiTheme="minorHAnsi" w:cstheme="minorHAnsi"/>
          <w:b/>
          <w:sz w:val="22"/>
          <w:szCs w:val="22"/>
          <w:u w:val="single"/>
          <w:shd w:val="clear" w:color="auto" w:fill="FFFFFF"/>
        </w:rPr>
      </w:pPr>
    </w:p>
    <w:p w:rsidR="00965E42" w:rsidRPr="006D3094" w:rsidRDefault="00C732DF" w:rsidP="00965E42">
      <w:pPr>
        <w:spacing w:before="120" w:after="120"/>
        <w:ind w:right="-58"/>
        <w:rPr>
          <w:rFonts w:asciiTheme="minorHAnsi" w:eastAsia="Calibri Light" w:hAnsiTheme="minorHAnsi" w:cstheme="minorHAnsi"/>
          <w:b/>
          <w:color w:val="4472C4"/>
          <w:sz w:val="22"/>
          <w:szCs w:val="22"/>
        </w:rPr>
      </w:pPr>
      <w:r w:rsidRPr="006D3094">
        <w:rPr>
          <w:rFonts w:asciiTheme="minorHAnsi" w:eastAsia="Calibri Light" w:hAnsiTheme="minorHAnsi" w:cstheme="minorHAnsi"/>
          <w:b/>
          <w:color w:val="4472C4"/>
          <w:sz w:val="22"/>
          <w:szCs w:val="22"/>
        </w:rPr>
        <w:t xml:space="preserve">Verizon Communications </w:t>
      </w:r>
    </w:p>
    <w:p w:rsidR="00965E42" w:rsidRPr="006D3094" w:rsidRDefault="00C732DF" w:rsidP="00965E42">
      <w:pPr>
        <w:spacing w:before="120" w:after="120"/>
        <w:ind w:right="-58"/>
        <w:rPr>
          <w:rFonts w:asciiTheme="minorHAnsi" w:hAnsiTheme="minorHAnsi" w:cstheme="minorHAnsi"/>
          <w:b/>
          <w:sz w:val="22"/>
          <w:szCs w:val="22"/>
        </w:rPr>
      </w:pPr>
      <w:r w:rsidRPr="006D3094">
        <w:rPr>
          <w:rFonts w:asciiTheme="minorHAnsi" w:hAnsiTheme="minorHAnsi" w:cstheme="minorHAnsi"/>
          <w:b/>
          <w:sz w:val="22"/>
          <w:szCs w:val="22"/>
        </w:rPr>
        <w:t xml:space="preserve">Project 1: </w:t>
      </w:r>
      <w:r w:rsidR="00C26230" w:rsidRPr="006D3094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Subsidy Plan</w:t>
      </w:r>
    </w:p>
    <w:p w:rsidR="00965E42" w:rsidRPr="006D3094" w:rsidRDefault="00C732DF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hAnsiTheme="minorHAnsi" w:cstheme="minorHAnsi"/>
          <w:b/>
          <w:bCs/>
          <w:sz w:val="22"/>
          <w:szCs w:val="22"/>
        </w:rPr>
        <w:t xml:space="preserve">Key </w:t>
      </w:r>
      <w:r w:rsidRPr="006D3094">
        <w:rPr>
          <w:rFonts w:asciiTheme="minorHAnsi" w:hAnsiTheme="minorHAnsi" w:cstheme="minorHAnsi"/>
          <w:b/>
          <w:bCs/>
          <w:sz w:val="22"/>
          <w:szCs w:val="22"/>
        </w:rPr>
        <w:t>Profile:</w:t>
      </w:r>
      <w:r w:rsidRPr="006D3094">
        <w:rPr>
          <w:rFonts w:asciiTheme="minorHAnsi" w:hAnsiTheme="minorHAnsi" w:cstheme="minorHAnsi"/>
          <w:sz w:val="22"/>
          <w:szCs w:val="22"/>
        </w:rPr>
        <w:t xml:space="preserve">  </w:t>
      </w:r>
      <w:r w:rsidR="00BD19CC" w:rsidRPr="006D3094">
        <w:rPr>
          <w:rFonts w:asciiTheme="minorHAnsi" w:hAnsiTheme="minorHAnsi" w:cstheme="minorHAnsi"/>
          <w:b/>
          <w:bCs/>
          <w:i/>
          <w:color w:val="202122"/>
          <w:sz w:val="22"/>
          <w:szCs w:val="22"/>
          <w:shd w:val="clear" w:color="auto" w:fill="FFFFFF"/>
        </w:rPr>
        <w:t xml:space="preserve">Verizon </w:t>
      </w:r>
      <w:r w:rsidR="00826F1F" w:rsidRPr="006D3094">
        <w:rPr>
          <w:rFonts w:asciiTheme="minorHAnsi" w:hAnsiTheme="minorHAnsi" w:cstheme="minorHAnsi"/>
          <w:b/>
          <w:bCs/>
          <w:i/>
          <w:color w:val="202122"/>
          <w:sz w:val="22"/>
          <w:szCs w:val="22"/>
          <w:shd w:val="clear" w:color="auto" w:fill="FFFFFF"/>
        </w:rPr>
        <w:t xml:space="preserve">Communication </w:t>
      </w:r>
      <w:r w:rsidR="00826F1F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is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an American telecommunications company, which can provide the network, DTH and Internet Connection across the USA.</w:t>
      </w:r>
    </w:p>
    <w:p w:rsidR="00826F1F" w:rsidRPr="006D3094" w:rsidRDefault="00826F1F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:rsidR="00965E42" w:rsidRPr="006D3094" w:rsidRDefault="00C732DF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The purpose of the project is customer payments data from different payment gateway systems. </w:t>
      </w:r>
      <w:r w:rsidR="00085F74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We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tried to capture that information and compute the data to persist in to ADLS on top that we do analytics to provide the best service to customers.</w:t>
      </w:r>
    </w:p>
    <w:p w:rsidR="004C751C" w:rsidRPr="006D3094" w:rsidRDefault="004C751C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:rsidR="00965E42" w:rsidRPr="006D3094" w:rsidRDefault="00C732DF" w:rsidP="00965E42">
      <w:pPr>
        <w:spacing w:after="280"/>
        <w:rPr>
          <w:rFonts w:asciiTheme="minorHAnsi" w:hAnsiTheme="minorHAnsi" w:cstheme="minorHAnsi"/>
          <w:b/>
          <w:bCs/>
          <w:sz w:val="22"/>
          <w:szCs w:val="22"/>
        </w:rPr>
      </w:pPr>
      <w:r w:rsidRPr="006D3094">
        <w:rPr>
          <w:rFonts w:asciiTheme="minorHAnsi" w:hAnsiTheme="minorHAnsi" w:cstheme="minorHAnsi"/>
          <w:b/>
          <w:bCs/>
          <w:sz w:val="22"/>
          <w:szCs w:val="22"/>
        </w:rPr>
        <w:t>Responsibilities:</w:t>
      </w:r>
    </w:p>
    <w:p w:rsidR="00965E42" w:rsidRPr="006D3094" w:rsidRDefault="00C732DF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proofErr w:type="gramStart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• Migrating</w:t>
      </w:r>
      <w:proofErr w:type="gramEnd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the data from On-Prem (Casandra) to Azure data lake storage.</w:t>
      </w:r>
    </w:p>
    <w:p w:rsidR="00965E42" w:rsidRPr="006D3094" w:rsidRDefault="00C732DF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• Creating ADF Pipeline with copy activity to make mapping between </w:t>
      </w:r>
      <w:r w:rsidR="007E258D"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Cassandra to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Azure Data Lake.</w:t>
      </w:r>
    </w:p>
    <w:p w:rsidR="00965E42" w:rsidRPr="006D3094" w:rsidRDefault="00C732DF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• Using copy activity copy the data from Cassandra as source and using notebook as a sink.</w:t>
      </w:r>
    </w:p>
    <w:p w:rsidR="00965E42" w:rsidRPr="006D3094" w:rsidRDefault="00C732DF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• We apply the transformation, parsing the data based on requirement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and storing data in to Data Lake.</w:t>
      </w:r>
    </w:p>
    <w:p w:rsidR="00965E42" w:rsidRPr="006D3094" w:rsidRDefault="00C732DF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• I use to write the SQL Quires on Azure notebook to analyse the data.</w:t>
      </w:r>
    </w:p>
    <w:p w:rsidR="00965E42" w:rsidRPr="006D3094" w:rsidRDefault="00C732DF" w:rsidP="00965E42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• Creating Dashboards and Visualization based on insights that we read from Azure Delta Lake.</w:t>
      </w:r>
    </w:p>
    <w:p w:rsidR="00965E42" w:rsidRPr="006D3094" w:rsidRDefault="00965E42" w:rsidP="00965E42">
      <w:pPr>
        <w:rPr>
          <w:rFonts w:asciiTheme="minorHAnsi" w:eastAsia="Calibri" w:hAnsiTheme="minorHAnsi" w:cstheme="minorHAnsi"/>
          <w:sz w:val="22"/>
          <w:szCs w:val="22"/>
        </w:rPr>
      </w:pPr>
    </w:p>
    <w:p w:rsidR="00362670" w:rsidRPr="006D3094" w:rsidRDefault="00C732DF" w:rsidP="00D10F29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</w:rPr>
        <w:t>Environment:  Azure (ADF, Azure data bricks and ADLS) S</w:t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>park, Pyspark, GIT-Lab, JIRA and Power BI.</w:t>
      </w:r>
    </w:p>
    <w:p w:rsidR="001C271E" w:rsidRPr="006D3094" w:rsidRDefault="001C271E">
      <w:pPr>
        <w:jc w:val="both"/>
        <w:rPr>
          <w:rFonts w:asciiTheme="minorHAnsi" w:eastAsia="Calibri Light" w:hAnsiTheme="minorHAnsi" w:cstheme="minorHAnsi"/>
          <w:b/>
          <w:color w:val="4472C4"/>
          <w:sz w:val="22"/>
          <w:szCs w:val="22"/>
        </w:rPr>
      </w:pPr>
    </w:p>
    <w:p w:rsidR="001C271E" w:rsidRPr="006D3094" w:rsidRDefault="001C271E">
      <w:pPr>
        <w:jc w:val="both"/>
        <w:rPr>
          <w:rFonts w:asciiTheme="minorHAnsi" w:eastAsia="Calibri Light" w:hAnsiTheme="minorHAnsi" w:cstheme="minorHAnsi"/>
          <w:b/>
          <w:color w:val="4472C4"/>
          <w:sz w:val="22"/>
          <w:szCs w:val="22"/>
        </w:rPr>
      </w:pPr>
    </w:p>
    <w:p w:rsidR="00362670" w:rsidRPr="006D3094" w:rsidRDefault="00C732DF">
      <w:pPr>
        <w:jc w:val="both"/>
        <w:rPr>
          <w:rFonts w:asciiTheme="minorHAnsi" w:eastAsia="Calibri Light" w:hAnsiTheme="minorHAnsi" w:cstheme="minorHAnsi"/>
          <w:b/>
          <w:bCs/>
          <w:color w:val="4472C4"/>
          <w:sz w:val="22"/>
          <w:szCs w:val="22"/>
          <w:lang w:val="en-GB"/>
        </w:rPr>
      </w:pPr>
      <w:r w:rsidRPr="006D3094">
        <w:rPr>
          <w:rFonts w:asciiTheme="minorHAnsi" w:eastAsia="Calibri Light" w:hAnsiTheme="minorHAnsi" w:cstheme="minorHAnsi"/>
          <w:b/>
          <w:color w:val="4472C4"/>
          <w:sz w:val="22"/>
          <w:szCs w:val="22"/>
        </w:rPr>
        <w:t>Amazon Development Centre India Pvt Ltd.</w:t>
      </w:r>
    </w:p>
    <w:p w:rsidR="00362670" w:rsidRPr="006D3094" w:rsidRDefault="00C732DF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</w:p>
    <w:p w:rsidR="00362670" w:rsidRPr="006D3094" w:rsidRDefault="00C732DF">
      <w:pPr>
        <w:pStyle w:val="NoSpacing1"/>
        <w:rPr>
          <w:rFonts w:asciiTheme="minorHAnsi" w:hAnsiTheme="minorHAnsi" w:cstheme="minorHAnsi"/>
          <w:b/>
          <w:sz w:val="22"/>
          <w:szCs w:val="22"/>
        </w:rPr>
      </w:pPr>
      <w:r w:rsidRPr="006D3094">
        <w:rPr>
          <w:rFonts w:asciiTheme="minorHAnsi" w:hAnsiTheme="minorHAnsi" w:cstheme="minorHAnsi"/>
          <w:b/>
          <w:sz w:val="22"/>
          <w:szCs w:val="22"/>
        </w:rPr>
        <w:t>Project 2</w:t>
      </w:r>
      <w:r w:rsidR="00C469B0" w:rsidRPr="006D3094">
        <w:rPr>
          <w:rFonts w:asciiTheme="minorHAnsi" w:hAnsiTheme="minorHAnsi" w:cstheme="minorHAnsi"/>
          <w:b/>
          <w:sz w:val="22"/>
          <w:szCs w:val="22"/>
        </w:rPr>
        <w:t xml:space="preserve">:  INVOICE PACKAGE                                                                             </w:t>
      </w:r>
      <w:r w:rsidR="00147116" w:rsidRPr="006D3094">
        <w:rPr>
          <w:rFonts w:asciiTheme="minorHAnsi" w:eastAsia="Calibri Light" w:hAnsiTheme="minorHAnsi" w:cstheme="minorHAnsi"/>
          <w:b/>
          <w:sz w:val="22"/>
          <w:szCs w:val="22"/>
          <w:lang w:val="en-GB"/>
        </w:rPr>
        <w:t>June 2020 – Jan 2022</w:t>
      </w:r>
      <w:r w:rsidR="00C469B0" w:rsidRPr="006D3094">
        <w:rPr>
          <w:rFonts w:asciiTheme="minorHAnsi" w:eastAsia="Calibri Light" w:hAnsiTheme="minorHAnsi" w:cstheme="minorHAnsi"/>
          <w:b/>
          <w:sz w:val="22"/>
          <w:szCs w:val="22"/>
          <w:lang w:val="en-GB"/>
        </w:rPr>
        <w:t xml:space="preserve">                          </w:t>
      </w:r>
    </w:p>
    <w:p w:rsidR="00362670" w:rsidRPr="006D3094" w:rsidRDefault="00C732DF">
      <w:pPr>
        <w:pStyle w:val="NoSpacing1"/>
        <w:rPr>
          <w:rFonts w:asciiTheme="minorHAnsi" w:hAnsiTheme="minorHAnsi" w:cstheme="minorHAnsi"/>
          <w:b/>
          <w:bCs/>
          <w:sz w:val="22"/>
          <w:szCs w:val="22"/>
        </w:rPr>
      </w:pPr>
      <w:r w:rsidRPr="006D3094">
        <w:rPr>
          <w:rFonts w:asciiTheme="minorHAnsi" w:hAnsiTheme="minorHAnsi" w:cstheme="minorHAnsi"/>
          <w:b/>
          <w:sz w:val="22"/>
          <w:szCs w:val="22"/>
        </w:rPr>
        <w:tab/>
      </w:r>
    </w:p>
    <w:p w:rsidR="00362670" w:rsidRPr="006D3094" w:rsidRDefault="00C732DF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lastRenderedPageBreak/>
        <w:t xml:space="preserve">Key </w:t>
      </w:r>
      <w:r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Profile:</w:t>
      </w:r>
      <w:r w:rsidRPr="006D3094"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gramStart"/>
      <w:r w:rsidRPr="006D3094">
        <w:rPr>
          <w:rFonts w:asciiTheme="minorHAnsi" w:eastAsia="Calibri Light" w:hAnsiTheme="minorHAnsi" w:cstheme="minorHAnsi"/>
          <w:b/>
          <w:bCs/>
          <w:i/>
          <w:sz w:val="22"/>
          <w:szCs w:val="22"/>
          <w:lang w:val="en-GB"/>
        </w:rPr>
        <w:t xml:space="preserve">Amazon </w:t>
      </w:r>
      <w:r w:rsidRPr="006D3094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6D3094">
        <w:rPr>
          <w:rFonts w:asciiTheme="minorHAnsi" w:hAnsiTheme="minorHAnsi" w:cstheme="minorHAnsi"/>
          <w:sz w:val="22"/>
          <w:szCs w:val="22"/>
        </w:rPr>
        <w:t>is</w:t>
      </w:r>
      <w:proofErr w:type="gramEnd"/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 largest  E-commerce and retail firm in the world </w:t>
      </w:r>
    </w:p>
    <w:p w:rsidR="00362670" w:rsidRPr="006D3094" w:rsidRDefault="00362670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:rsidR="00362670" w:rsidRPr="006D3094" w:rsidRDefault="00C732DF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The Purpose of the project is track the Package delivery and whether it could be reaching on time to the destination, Quality of the product that we </w:t>
      </w:r>
    </w:p>
    <w:p w:rsidR="00362670" w:rsidRPr="006D3094" w:rsidRDefault="00362670">
      <w:pPr>
        <w:rPr>
          <w:rFonts w:asciiTheme="minorHAnsi" w:hAnsiTheme="minorHAnsi" w:cstheme="minorHAnsi"/>
          <w:sz w:val="22"/>
          <w:szCs w:val="22"/>
        </w:rPr>
      </w:pPr>
    </w:p>
    <w:p w:rsidR="00362670" w:rsidRPr="006D3094" w:rsidRDefault="00C732DF">
      <w:pPr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</w:pPr>
      <w:r w:rsidRPr="006D3094"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  <w:t>Responsibilities:</w:t>
      </w:r>
    </w:p>
    <w:p w:rsidR="00362670" w:rsidRPr="006D3094" w:rsidRDefault="00362670">
      <w:pPr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</w:pPr>
    </w:p>
    <w:p w:rsidR="00362670" w:rsidRPr="006D3094" w:rsidRDefault="00C732DF">
      <w:pPr>
        <w:pStyle w:val="ListParagraph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The data is 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being taken for different entity from different source (Rest API).</w:t>
      </w:r>
    </w:p>
    <w:p w:rsidR="00362670" w:rsidRPr="006D3094" w:rsidRDefault="00C732DF">
      <w:pPr>
        <w:pStyle w:val="ListParagraph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From the Source we fetch data using NiFi and pushing in to Kafka.</w:t>
      </w:r>
    </w:p>
    <w:p w:rsidR="00362670" w:rsidRPr="006D3094" w:rsidRDefault="00C732DF">
      <w:pPr>
        <w:pStyle w:val="ListParagraph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Created Integration of Spark &amp; Kafka Streaming consumer to consume the data from Kafka.</w:t>
      </w:r>
    </w:p>
    <w:p w:rsidR="00362670" w:rsidRPr="006D3094" w:rsidRDefault="00C732DF">
      <w:pPr>
        <w:pStyle w:val="ListParagraph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Creating the topics as identifier a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t Kafka Cluster.</w:t>
      </w:r>
    </w:p>
    <w:p w:rsidR="00362670" w:rsidRPr="006D3094" w:rsidRDefault="00C732DF">
      <w:pPr>
        <w:pStyle w:val="ListParagraph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To receive the data at Spark level using D-Streams (Earlier) now we have migrated Spark Structured streaming.</w:t>
      </w:r>
    </w:p>
    <w:p w:rsidR="00362670" w:rsidRPr="006D3094" w:rsidRDefault="00C732DF">
      <w:pPr>
        <w:pStyle w:val="ListParagraph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Written Spand AWS S3 connector job to store the data for future analytics and provide the insights to stockholders as per the req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uest.</w:t>
      </w:r>
    </w:p>
    <w:p w:rsidR="00362670" w:rsidRPr="006D3094" w:rsidRDefault="00C732DF">
      <w:pPr>
        <w:numPr>
          <w:ilvl w:val="0"/>
          <w:numId w:val="32"/>
        </w:numPr>
        <w:spacing w:before="100" w:after="100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Worked on complete software development life cycle (SDLC) starting from requirement analysis, design, development, coding, testing, debugging and implementation to support of ETL processes.</w:t>
      </w:r>
    </w:p>
    <w:p w:rsidR="00362670" w:rsidRPr="006D3094" w:rsidRDefault="00C732DF">
      <w:pPr>
        <w:pStyle w:val="ListParagraph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Creating Splunk Alerts  and get notified via email whenever 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required as per the code and analytics todo</w:t>
      </w:r>
    </w:p>
    <w:p w:rsidR="00362670" w:rsidRPr="006D3094" w:rsidRDefault="00C732DF">
      <w:pPr>
        <w:pStyle w:val="ListParagraph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We will connect with QA Team to end to end test our code to move to production deployment.</w:t>
      </w:r>
    </w:p>
    <w:p w:rsidR="00362670" w:rsidRPr="006D3094" w:rsidRDefault="00C732DF">
      <w:pPr>
        <w:pStyle w:val="ListParagraph"/>
        <w:numPr>
          <w:ilvl w:val="0"/>
          <w:numId w:val="32"/>
        </w:numPr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>I use to monitor, search and create alerts for respective query which i want to notify to take the action to stop the pro</w:t>
      </w:r>
      <w:r w:rsidRPr="006D3094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  <w:t xml:space="preserve">ductivity. </w:t>
      </w:r>
    </w:p>
    <w:p w:rsidR="00362670" w:rsidRPr="006D3094" w:rsidRDefault="00362670">
      <w:pPr>
        <w:pStyle w:val="ListParagraph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:rsidR="00362670" w:rsidRPr="006D3094" w:rsidRDefault="00C732DF">
      <w:pPr>
        <w:spacing w:line="276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>Environment:  Hadoop, HDFS, Hive, Spark, Nifi, Scala, Spark-Streaming, Kafka, AWS, CI/CD, Team-City, GITHUB and Snowflake.</w:t>
      </w:r>
    </w:p>
    <w:p w:rsidR="00362670" w:rsidRPr="006D3094" w:rsidRDefault="00362670">
      <w:pPr>
        <w:jc w:val="both"/>
        <w:rPr>
          <w:rFonts w:asciiTheme="minorHAnsi" w:eastAsia="Calibri Light" w:hAnsiTheme="minorHAnsi" w:cstheme="minorHAnsi"/>
          <w:b/>
          <w:bCs/>
          <w:color w:val="4472C4"/>
          <w:sz w:val="22"/>
          <w:szCs w:val="22"/>
          <w:lang w:val="en-GB"/>
        </w:rPr>
      </w:pPr>
    </w:p>
    <w:p w:rsidR="00362670" w:rsidRPr="006D3094" w:rsidRDefault="00C732DF">
      <w:pPr>
        <w:jc w:val="both"/>
        <w:rPr>
          <w:rFonts w:asciiTheme="minorHAnsi" w:eastAsia="Calibri Light" w:hAnsiTheme="minorHAnsi" w:cstheme="minorHAnsi"/>
          <w:b/>
          <w:color w:val="4472C4"/>
          <w:sz w:val="22"/>
          <w:szCs w:val="22"/>
        </w:rPr>
      </w:pPr>
      <w:proofErr w:type="gramStart"/>
      <w:r w:rsidRPr="006D3094">
        <w:rPr>
          <w:rFonts w:asciiTheme="minorHAnsi" w:eastAsia="Calibri Light" w:hAnsiTheme="minorHAnsi" w:cstheme="minorHAnsi"/>
          <w:b/>
          <w:color w:val="4472C4"/>
          <w:sz w:val="22"/>
          <w:szCs w:val="22"/>
        </w:rPr>
        <w:t>Cognizant Technology Solutions India Pvt ltd.</w:t>
      </w:r>
      <w:proofErr w:type="gramEnd"/>
    </w:p>
    <w:p w:rsidR="00362670" w:rsidRPr="006D3094" w:rsidRDefault="00C732DF" w:rsidP="00965E42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</w:p>
    <w:p w:rsidR="00362670" w:rsidRPr="006D3094" w:rsidRDefault="00C732DF">
      <w:pPr>
        <w:pStyle w:val="NoSpacing1"/>
        <w:rPr>
          <w:rFonts w:asciiTheme="minorHAnsi" w:hAnsiTheme="minorHAnsi" w:cstheme="minorHAnsi"/>
          <w:b/>
          <w:sz w:val="22"/>
          <w:szCs w:val="22"/>
        </w:rPr>
      </w:pPr>
      <w:r w:rsidRPr="006D3094">
        <w:rPr>
          <w:rFonts w:asciiTheme="minorHAnsi" w:hAnsiTheme="minorHAnsi" w:cstheme="minorHAnsi"/>
          <w:b/>
          <w:sz w:val="22"/>
          <w:szCs w:val="22"/>
        </w:rPr>
        <w:t>P</w:t>
      </w:r>
      <w:r w:rsidR="00F13A28" w:rsidRPr="006D3094">
        <w:rPr>
          <w:rFonts w:asciiTheme="minorHAnsi" w:hAnsiTheme="minorHAnsi" w:cstheme="minorHAnsi"/>
          <w:b/>
          <w:sz w:val="22"/>
          <w:szCs w:val="22"/>
        </w:rPr>
        <w:t>roject 3</w:t>
      </w:r>
      <w:r w:rsidRPr="006D3094">
        <w:rPr>
          <w:rFonts w:asciiTheme="minorHAnsi" w:hAnsiTheme="minorHAnsi" w:cstheme="minorHAnsi"/>
          <w:b/>
          <w:sz w:val="22"/>
          <w:szCs w:val="22"/>
        </w:rPr>
        <w:t xml:space="preserve">:  IKEA Foods                                                                               </w:t>
      </w:r>
      <w:r w:rsidRPr="006D3094">
        <w:rPr>
          <w:rFonts w:asciiTheme="minorHAnsi" w:hAnsiTheme="minorHAnsi" w:cstheme="minorHAnsi"/>
          <w:b/>
          <w:color w:val="000000"/>
          <w:sz w:val="22"/>
          <w:szCs w:val="22"/>
          <w:lang w:val="en-IN"/>
        </w:rPr>
        <w:t xml:space="preserve">November </w:t>
      </w:r>
      <w:r w:rsidRPr="006D3094">
        <w:rPr>
          <w:rFonts w:asciiTheme="minorHAnsi" w:eastAsia="Calibri Light" w:hAnsiTheme="minorHAnsi" w:cstheme="minorHAnsi"/>
          <w:b/>
          <w:sz w:val="22"/>
          <w:szCs w:val="22"/>
          <w:lang w:val="en-GB"/>
        </w:rPr>
        <w:t>201</w:t>
      </w:r>
      <w:r w:rsidRPr="006D3094">
        <w:rPr>
          <w:rFonts w:asciiTheme="minorHAnsi" w:eastAsia="Calibri Light" w:hAnsiTheme="minorHAnsi" w:cstheme="minorHAnsi"/>
          <w:b/>
          <w:color w:val="000000"/>
          <w:sz w:val="22"/>
          <w:szCs w:val="22"/>
          <w:lang w:val="en-IN"/>
        </w:rPr>
        <w:t>9</w:t>
      </w:r>
      <w:r w:rsidRPr="006D3094">
        <w:rPr>
          <w:rFonts w:asciiTheme="minorHAnsi" w:eastAsia="Calibri Light" w:hAnsiTheme="minorHAnsi" w:cstheme="minorHAnsi"/>
          <w:b/>
          <w:sz w:val="22"/>
          <w:szCs w:val="22"/>
          <w:lang w:val="en-GB"/>
        </w:rPr>
        <w:t xml:space="preserve">– </w:t>
      </w:r>
      <w:r w:rsidRPr="006D3094">
        <w:rPr>
          <w:rFonts w:asciiTheme="minorHAnsi" w:eastAsia="Calibri Light" w:hAnsiTheme="minorHAnsi" w:cstheme="minorHAnsi"/>
          <w:b/>
          <w:color w:val="000000"/>
          <w:sz w:val="22"/>
          <w:szCs w:val="22"/>
          <w:lang w:val="en-IN"/>
        </w:rPr>
        <w:t>June</w:t>
      </w:r>
      <w:r w:rsidRPr="006D3094">
        <w:rPr>
          <w:rFonts w:asciiTheme="minorHAnsi" w:eastAsia="Calibri Light" w:hAnsiTheme="minorHAnsi" w:cstheme="minorHAnsi"/>
          <w:b/>
          <w:sz w:val="22"/>
          <w:szCs w:val="22"/>
          <w:lang w:val="en-GB"/>
        </w:rPr>
        <w:t xml:space="preserve"> 2020</w:t>
      </w:r>
      <w:r w:rsidRPr="006D3094">
        <w:rPr>
          <w:rFonts w:asciiTheme="minorHAnsi" w:eastAsia="Calibri Light" w:hAnsiTheme="minorHAnsi" w:cstheme="minorHAnsi"/>
          <w:b/>
          <w:sz w:val="22"/>
          <w:szCs w:val="22"/>
          <w:lang w:val="en-GB"/>
        </w:rPr>
        <w:t xml:space="preserve">                           </w:t>
      </w:r>
    </w:p>
    <w:p w:rsidR="00362670" w:rsidRPr="006D3094" w:rsidRDefault="00362670">
      <w:pPr>
        <w:pStyle w:val="NoSpacing1"/>
        <w:rPr>
          <w:rFonts w:asciiTheme="minorHAnsi" w:hAnsiTheme="minorHAnsi" w:cstheme="minorHAnsi"/>
          <w:b/>
          <w:bCs/>
          <w:sz w:val="22"/>
          <w:szCs w:val="22"/>
        </w:rPr>
      </w:pPr>
    </w:p>
    <w:p w:rsidR="00362670" w:rsidRPr="006D3094" w:rsidRDefault="00C732DF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 xml:space="preserve">Key Profile:  </w:t>
      </w:r>
      <w:r w:rsidRPr="006D3094">
        <w:rPr>
          <w:rFonts w:asciiTheme="minorHAnsi" w:eastAsia="Calibri" w:hAnsiTheme="minorHAnsi" w:cstheme="minorHAnsi"/>
          <w:b/>
          <w:i/>
          <w:sz w:val="22"/>
          <w:szCs w:val="22"/>
          <w:lang w:val="en-US" w:eastAsia="en-US"/>
        </w:rPr>
        <w:t>IKEA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is a Swedish </w:t>
      </w:r>
      <w:hyperlink r:id="rId8" w:history="1">
        <w:r w:rsidRPr="006D3094">
          <w:rPr>
            <w:rFonts w:asciiTheme="minorHAnsi" w:eastAsia="Calibri" w:hAnsiTheme="minorHAnsi" w:cstheme="minorHAnsi"/>
            <w:sz w:val="22"/>
            <w:szCs w:val="22"/>
            <w:lang w:val="en-US" w:eastAsia="en-US"/>
          </w:rPr>
          <w:t>multinational</w:t>
        </w:r>
      </w:hyperlink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 Furniture firm that designs and sells </w:t>
      </w:r>
      <w:hyperlink r:id="rId9" w:history="1">
        <w:r w:rsidRPr="006D3094">
          <w:rPr>
            <w:rFonts w:asciiTheme="minorHAnsi" w:eastAsia="Calibri" w:hAnsiTheme="minorHAnsi" w:cstheme="minorHAnsi"/>
            <w:sz w:val="22"/>
            <w:szCs w:val="22"/>
            <w:lang w:val="en-US" w:eastAsia="en-US"/>
          </w:rPr>
          <w:t>ready-to-assemble furniture</w:t>
        </w:r>
      </w:hyperlink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, kitchen appliances and home accessories.   </w:t>
      </w:r>
    </w:p>
    <w:p w:rsidR="00362670" w:rsidRPr="006D3094" w:rsidRDefault="00362670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:rsidR="00362670" w:rsidRPr="006D3094" w:rsidRDefault="00C732DF">
      <w:pPr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The Purpose of the Project is collecting the data from 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multiple regions where IKEA Stores are Residing and capturing the customer feedback on IKEA Service and Product quality.</w:t>
      </w:r>
      <w:r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 xml:space="preserve">   </w:t>
      </w:r>
    </w:p>
    <w:p w:rsidR="00362670" w:rsidRPr="006D3094" w:rsidRDefault="00C732DF">
      <w:pP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 xml:space="preserve">                                                 </w:t>
      </w:r>
    </w:p>
    <w:p w:rsidR="00362670" w:rsidRPr="006D3094" w:rsidRDefault="00C732DF">
      <w:pPr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</w:pPr>
      <w:r w:rsidRPr="006D3094"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  <w:t xml:space="preserve">Responsibilities:    </w:t>
      </w:r>
    </w:p>
    <w:p w:rsidR="00362670" w:rsidRPr="006D3094" w:rsidRDefault="00362670">
      <w:pPr>
        <w:rPr>
          <w:rFonts w:asciiTheme="minorHAnsi" w:hAnsiTheme="minorHAnsi" w:cstheme="minorHAnsi"/>
          <w:sz w:val="22"/>
          <w:szCs w:val="22"/>
        </w:rPr>
      </w:pP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Implemented backend workflow using Hadoop and Spark technol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ogy.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Developed Spark and Kafka jobs to receive the data from S3 Bucket.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Created Kafka, Zookeeper and Spark Images on Google compute Engine and DataProc.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Deploying code in Cloud function to run the code (for Quick reference and small dataset to test).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Deplo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ying new code in Compute engine to run the code (when we have large dataset to test).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Created Google Cloud storage and storing raw data using as Data Lake for future analytics.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Created Big-table to store the data as structured way (Using as data 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warehouse).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Created Tables and Write quires on Big-Query to retrieve the data from Google Cloud Storage and sending to Stockholders.</w:t>
      </w:r>
    </w:p>
    <w:p w:rsidR="00362670" w:rsidRPr="006D3094" w:rsidRDefault="00362670">
      <w:pPr>
        <w:pStyle w:val="ListParagraph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:rsidR="00362670" w:rsidRPr="006D3094" w:rsidRDefault="00C732DF">
      <w:pPr>
        <w:spacing w:line="276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Environment: Spark, Pyspark, Apache Kafka, HDFS, Google cloud platform (Big Query and Big Table), Cassandra (NO SQL), AWS </w:t>
      </w:r>
      <w:r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>(S3).</w:t>
      </w:r>
    </w:p>
    <w:p w:rsidR="00362670" w:rsidRPr="006D3094" w:rsidRDefault="00362670">
      <w:pPr>
        <w:rPr>
          <w:rFonts w:asciiTheme="minorHAnsi" w:eastAsia="Calibri Light" w:hAnsiTheme="minorHAnsi" w:cstheme="minorHAnsi"/>
          <w:sz w:val="22"/>
          <w:szCs w:val="22"/>
        </w:rPr>
      </w:pPr>
    </w:p>
    <w:p w:rsidR="00362670" w:rsidRPr="006D3094" w:rsidRDefault="00C732DF">
      <w:pPr>
        <w:jc w:val="both"/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Project 4</w:t>
      </w:r>
      <w:r w:rsidR="00C469B0"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: CONNECTED CAR                                                                   December 2018 - October 2019</w:t>
      </w:r>
    </w:p>
    <w:p w:rsidR="00362670" w:rsidRPr="006D3094" w:rsidRDefault="00362670">
      <w:pPr>
        <w:pStyle w:val="NoSpacing1"/>
        <w:rPr>
          <w:rFonts w:asciiTheme="minorHAnsi" w:hAnsiTheme="minorHAnsi" w:cstheme="minorHAnsi"/>
          <w:b/>
          <w:sz w:val="22"/>
          <w:szCs w:val="22"/>
        </w:rPr>
      </w:pPr>
    </w:p>
    <w:p w:rsidR="00362670" w:rsidRPr="006D3094" w:rsidRDefault="00C732DF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 xml:space="preserve">Key Profile: Reliance Jio Infocomm Limited 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is an Indian 2nd largest telecom sector (250 Million customers for now) which is prov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iding best quality of Wi-Fi plan to customers across India and other side focusing on IOT Products.</w:t>
      </w:r>
    </w:p>
    <w:p w:rsidR="00362670" w:rsidRPr="006D3094" w:rsidRDefault="00362670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:rsidR="00362670" w:rsidRPr="006D3094" w:rsidRDefault="00C732DF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The purpose of project is to track the Car using IOT Dongle and sensors (IOT Products) which is implemented by Jio team. Dongle can monitor car Fuel, GPS l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ocation and safety measures.</w:t>
      </w:r>
    </w:p>
    <w:p w:rsidR="00362670" w:rsidRPr="006D3094" w:rsidRDefault="00362670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:rsidR="00362670" w:rsidRPr="006D3094" w:rsidRDefault="00C732DF">
      <w:pPr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</w:pPr>
      <w:r w:rsidRPr="006D3094"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  <w:t>Responsibilities:</w:t>
      </w:r>
    </w:p>
    <w:p w:rsidR="00362670" w:rsidRPr="006D3094" w:rsidRDefault="00362670">
      <w:pPr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</w:pP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Created Hadoop Cluster on top Horton works.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Created alerts when issue occurred in vehicle live and find the location information for all vehicles via GPS.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Written Spark and Kafka are streaming API to fetch 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the data from different sensors.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Developed Kafka and spark jobs and integrated to pass the data between Kafka and spark.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Storing the data in Cassandra and doing analytics on existing data.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I used to send the location and alerts information of Each Vehicle 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to the business team.</w:t>
      </w:r>
    </w:p>
    <w:p w:rsidR="00362670" w:rsidRPr="006D3094" w:rsidRDefault="00362670">
      <w:pPr>
        <w:spacing w:line="36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:rsidR="00362670" w:rsidRPr="006D3094" w:rsidRDefault="00C732DF" w:rsidP="00965E42">
      <w:pPr>
        <w:spacing w:line="36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>Environment: Spark Streaming, Spark SQL, Yarn, Kafka, Zookeeper and Cassandra.</w:t>
      </w:r>
    </w:p>
    <w:p w:rsidR="00362670" w:rsidRPr="006D3094" w:rsidRDefault="00362670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:rsidR="00362670" w:rsidRPr="006D3094" w:rsidRDefault="00C732DF" w:rsidP="002A0BAC">
      <w:pPr>
        <w:jc w:val="both"/>
        <w:rPr>
          <w:rFonts w:asciiTheme="minorHAnsi" w:eastAsia="Calibri" w:hAnsiTheme="minorHAnsi" w:cstheme="minorHAnsi"/>
          <w:b/>
          <w:color w:val="4472C4"/>
          <w:sz w:val="22"/>
          <w:szCs w:val="22"/>
        </w:rPr>
      </w:pPr>
      <w:r w:rsidRPr="006D3094">
        <w:rPr>
          <w:rFonts w:asciiTheme="minorHAnsi" w:eastAsia="Calibri Light" w:hAnsiTheme="minorHAnsi" w:cstheme="minorHAnsi"/>
          <w:b/>
          <w:color w:val="4472C4"/>
          <w:sz w:val="22"/>
          <w:szCs w:val="22"/>
        </w:rPr>
        <w:t>NovaSerra Technologies Pvt Ltd.</w:t>
      </w:r>
      <w:r w:rsidRPr="006D3094">
        <w:rPr>
          <w:rFonts w:asciiTheme="minorHAnsi" w:eastAsia="Calibri Light" w:hAnsiTheme="minorHAnsi" w:cstheme="minorHAnsi"/>
          <w:b/>
          <w:color w:val="4472C4"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</w:p>
    <w:p w:rsidR="00362670" w:rsidRPr="006D3094" w:rsidRDefault="00C732DF" w:rsidP="002014A2">
      <w:pPr>
        <w:rPr>
          <w:rFonts w:asciiTheme="minorHAnsi" w:eastAsia="Calibri" w:hAnsiTheme="minorHAnsi" w:cstheme="minorHAnsi"/>
          <w:b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</w:p>
    <w:p w:rsidR="00362670" w:rsidRPr="006D3094" w:rsidRDefault="00C732DF">
      <w:pPr>
        <w:pStyle w:val="NoSpacing1"/>
        <w:rPr>
          <w:rFonts w:asciiTheme="minorHAnsi" w:eastAsia="Calibri Light" w:hAnsiTheme="minorHAnsi" w:cstheme="minorHAnsi"/>
          <w:b/>
          <w:sz w:val="22"/>
          <w:szCs w:val="22"/>
          <w:lang w:val="en-GB"/>
        </w:rPr>
      </w:pPr>
      <w:r w:rsidRPr="006D3094">
        <w:rPr>
          <w:rFonts w:asciiTheme="minorHAnsi" w:hAnsiTheme="minorHAnsi" w:cstheme="minorHAnsi"/>
          <w:b/>
          <w:sz w:val="22"/>
          <w:szCs w:val="22"/>
        </w:rPr>
        <w:t>Project 5</w:t>
      </w:r>
      <w:r w:rsidR="00C469B0" w:rsidRPr="006D3094">
        <w:rPr>
          <w:rFonts w:asciiTheme="minorHAnsi" w:hAnsiTheme="minorHAnsi" w:cstheme="minorHAnsi"/>
          <w:b/>
          <w:sz w:val="22"/>
          <w:szCs w:val="22"/>
        </w:rPr>
        <w:t xml:space="preserve">:  DATA LAKE                                                                  </w:t>
      </w:r>
      <w:r w:rsidR="00C469B0" w:rsidRPr="006D3094">
        <w:rPr>
          <w:rFonts w:asciiTheme="minorHAnsi" w:eastAsia="Calibri Light" w:hAnsiTheme="minorHAnsi" w:cstheme="minorHAnsi"/>
          <w:b/>
          <w:sz w:val="22"/>
          <w:szCs w:val="22"/>
          <w:lang w:val="en-GB"/>
        </w:rPr>
        <w:t xml:space="preserve">November 2016 – September 2018     </w:t>
      </w:r>
    </w:p>
    <w:p w:rsidR="00A32BAE" w:rsidRPr="006D3094" w:rsidRDefault="00A32BAE">
      <w:pPr>
        <w:pStyle w:val="NoSpacing1"/>
        <w:rPr>
          <w:rFonts w:asciiTheme="minorHAnsi" w:eastAsia="Calibri Light" w:hAnsiTheme="minorHAnsi" w:cstheme="minorHAnsi"/>
          <w:b/>
          <w:sz w:val="22"/>
          <w:szCs w:val="22"/>
          <w:lang w:val="en-GB"/>
        </w:rPr>
      </w:pPr>
    </w:p>
    <w:p w:rsidR="00362670" w:rsidRPr="006D3094" w:rsidRDefault="00C732DF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 xml:space="preserve">Key Profile: 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BNSF Railway is largest railroad network in North America.</w:t>
      </w:r>
    </w:p>
    <w:p w:rsidR="00362670" w:rsidRPr="006D3094" w:rsidRDefault="00362670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:rsidR="00362670" w:rsidRPr="006D3094" w:rsidRDefault="00C732DF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The Purpose of the project is </w:t>
      </w:r>
      <w:proofErr w:type="gramStart"/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migrating</w:t>
      </w:r>
      <w:proofErr w:type="gramEnd"/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the existing data from Horton works to Azure Cloud for better performance and to avoid the cost efficiency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.</w:t>
      </w:r>
    </w:p>
    <w:p w:rsidR="00362670" w:rsidRPr="006D3094" w:rsidRDefault="00362670">
      <w:pPr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:rsidR="00362670" w:rsidRPr="006D3094" w:rsidRDefault="00C732DF">
      <w:pPr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  <w:t>Responsibilities:</w:t>
      </w:r>
    </w:p>
    <w:p w:rsidR="00362670" w:rsidRPr="006D3094" w:rsidRDefault="00362670">
      <w:pPr>
        <w:rPr>
          <w:rFonts w:asciiTheme="minorHAnsi" w:eastAsia="Calibri" w:hAnsiTheme="minorHAnsi" w:cstheme="minorHAnsi"/>
          <w:b/>
          <w:sz w:val="22"/>
          <w:szCs w:val="22"/>
          <w:lang w:val="en-US" w:eastAsia="en-US"/>
        </w:rPr>
      </w:pP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Migrated On-Prem Hadoop data ingestion pipelines to Azure Cloud by creating Azure Data Factory data</w:t>
      </w:r>
    </w:p>
    <w:p w:rsidR="00362670" w:rsidRPr="006D3094" w:rsidRDefault="00C732DF">
      <w:pPr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       </w:t>
      </w:r>
      <w:proofErr w:type="gramStart"/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pipelines</w:t>
      </w:r>
      <w:proofErr w:type="gramEnd"/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with activities like copy, filter, condition, and execution.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Designing, developing Big Data backend data processing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frameworks/applications for Real-time Analytics,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Batch Processing and Data Warehousing Modernization for custom data specific processing.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Successfully migrated Data Lake from on-perm to Cloud (Azure) using cloud technology stack Azure Data</w:t>
      </w:r>
    </w:p>
    <w:p w:rsidR="00362670" w:rsidRPr="006D3094" w:rsidRDefault="00C732DF">
      <w:pPr>
        <w:pStyle w:val="ListParagraph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proofErr w:type="gramStart"/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Factory and Az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ure Databricks.</w:t>
      </w:r>
      <w:proofErr w:type="gramEnd"/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Designed data pipelines, which collects almost 600 gb of structured and Semi Structured data from MySQl and </w:t>
      </w:r>
      <w:proofErr w:type="gramStart"/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Cassandra  detectors</w:t>
      </w:r>
      <w:proofErr w:type="gramEnd"/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every day using Big Data technology stack.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Architected and developed framework to consume, parsing and transfor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ming streaming data and store in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Normalized and De-normalized Delta tables.</w:t>
      </w:r>
    </w:p>
    <w:p w:rsidR="00362670" w:rsidRPr="006D3094" w:rsidRDefault="00362670">
      <w:pPr>
        <w:spacing w:line="276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:rsidR="00362670" w:rsidRPr="006D3094" w:rsidRDefault="00C732DF">
      <w:pPr>
        <w:spacing w:line="360" w:lineRule="auto"/>
        <w:jc w:val="both"/>
        <w:rPr>
          <w:rFonts w:asciiTheme="minorHAnsi" w:eastAsia="Calibri" w:hAnsiTheme="minorHAnsi" w:cstheme="minorHAnsi"/>
          <w:b/>
          <w:color w:val="4472C4"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     </w:t>
      </w:r>
      <w:r w:rsidR="002A0BAC"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>Environment:</w:t>
      </w:r>
      <w:r w:rsidR="00C469B0"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proofErr w:type="gramStart"/>
      <w:r w:rsidR="00C469B0"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>SPARK,</w:t>
      </w:r>
      <w:proofErr w:type="gramEnd"/>
      <w:r w:rsidR="00C469B0"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Azure, MySQL and Cassandra.</w:t>
      </w:r>
    </w:p>
    <w:p w:rsidR="002217C3" w:rsidRPr="006D3094" w:rsidRDefault="002217C3">
      <w:pPr>
        <w:rPr>
          <w:rFonts w:asciiTheme="minorHAnsi" w:eastAsia="Calibri" w:hAnsiTheme="minorHAnsi" w:cstheme="minorHAnsi"/>
          <w:b/>
          <w:color w:val="4472C4"/>
          <w:sz w:val="22"/>
          <w:szCs w:val="22"/>
        </w:rPr>
      </w:pPr>
    </w:p>
    <w:p w:rsidR="002A0BAC" w:rsidRPr="006D3094" w:rsidRDefault="00C732DF" w:rsidP="002A0BAC">
      <w:pPr>
        <w:jc w:val="both"/>
        <w:rPr>
          <w:rFonts w:asciiTheme="minorHAnsi" w:eastAsia="Calibri Light" w:hAnsiTheme="minorHAnsi" w:cstheme="minorHAnsi"/>
          <w:b/>
          <w:color w:val="4472C4"/>
          <w:sz w:val="22"/>
          <w:szCs w:val="22"/>
        </w:rPr>
      </w:pPr>
      <w:r w:rsidRPr="006D3094">
        <w:rPr>
          <w:rFonts w:asciiTheme="minorHAnsi" w:eastAsia="Calibri Light" w:hAnsiTheme="minorHAnsi" w:cstheme="minorHAnsi"/>
          <w:b/>
          <w:color w:val="4472C4"/>
          <w:sz w:val="22"/>
          <w:szCs w:val="22"/>
        </w:rPr>
        <w:t>Genpact India Pvt Ltd.</w:t>
      </w:r>
      <w:r w:rsidRPr="006D3094">
        <w:rPr>
          <w:rFonts w:asciiTheme="minorHAnsi" w:eastAsia="Calibri Light" w:hAnsiTheme="minorHAnsi" w:cstheme="minorHAnsi"/>
          <w:b/>
          <w:color w:val="4472C4"/>
          <w:sz w:val="22"/>
          <w:szCs w:val="22"/>
        </w:rPr>
        <w:tab/>
      </w:r>
    </w:p>
    <w:p w:rsidR="00362670" w:rsidRPr="006D3094" w:rsidRDefault="00C732DF" w:rsidP="002A0BA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6D3094">
        <w:rPr>
          <w:rFonts w:asciiTheme="minorHAnsi" w:eastAsia="Calibri" w:hAnsiTheme="minorHAnsi" w:cstheme="minorHAnsi"/>
          <w:b/>
          <w:sz w:val="22"/>
          <w:szCs w:val="22"/>
        </w:rPr>
        <w:tab/>
      </w:r>
    </w:p>
    <w:p w:rsidR="00362670" w:rsidRPr="006D3094" w:rsidRDefault="00C732DF">
      <w:pPr>
        <w:pStyle w:val="NoSpacing1"/>
        <w:rPr>
          <w:rFonts w:asciiTheme="minorHAnsi" w:eastAsia="Calibri Light" w:hAnsiTheme="minorHAnsi" w:cstheme="minorHAnsi"/>
          <w:b/>
          <w:sz w:val="22"/>
          <w:szCs w:val="22"/>
          <w:lang w:val="en-GB"/>
        </w:rPr>
      </w:pPr>
      <w:r w:rsidRPr="006D3094">
        <w:rPr>
          <w:rFonts w:asciiTheme="minorHAnsi" w:hAnsiTheme="minorHAnsi" w:cstheme="minorHAnsi"/>
          <w:b/>
          <w:sz w:val="22"/>
          <w:szCs w:val="22"/>
        </w:rPr>
        <w:t>Project 6</w:t>
      </w:r>
      <w:r w:rsidR="00C469B0" w:rsidRPr="006D3094">
        <w:rPr>
          <w:rFonts w:asciiTheme="minorHAnsi" w:hAnsiTheme="minorHAnsi" w:cstheme="minorHAnsi"/>
          <w:b/>
          <w:sz w:val="22"/>
          <w:szCs w:val="22"/>
        </w:rPr>
        <w:t xml:space="preserve">:  CHANNEL DATA MANAGEMENT                                            </w:t>
      </w:r>
      <w:r w:rsidR="00C469B0" w:rsidRPr="006D3094">
        <w:rPr>
          <w:rFonts w:asciiTheme="minorHAnsi" w:eastAsia="Calibri Light" w:hAnsiTheme="minorHAnsi" w:cstheme="minorHAnsi"/>
          <w:b/>
          <w:sz w:val="22"/>
          <w:szCs w:val="22"/>
          <w:lang w:val="en-GB"/>
        </w:rPr>
        <w:t xml:space="preserve">June 2014 – October 2016 </w:t>
      </w:r>
    </w:p>
    <w:p w:rsidR="00473598" w:rsidRPr="006D3094" w:rsidRDefault="00473598">
      <w:pPr>
        <w:pStyle w:val="NoSpacing1"/>
        <w:rPr>
          <w:rFonts w:asciiTheme="minorHAnsi" w:eastAsia="Calibri Light" w:hAnsiTheme="minorHAnsi" w:cstheme="minorHAnsi"/>
          <w:b/>
          <w:sz w:val="22"/>
          <w:szCs w:val="22"/>
          <w:lang w:val="en-GB"/>
        </w:rPr>
      </w:pPr>
    </w:p>
    <w:p w:rsidR="00362670" w:rsidRPr="006D3094" w:rsidRDefault="00C732DF">
      <w:pPr>
        <w:pStyle w:val="NoSpacing1"/>
        <w:rPr>
          <w:rFonts w:asciiTheme="minorHAnsi" w:hAnsiTheme="minorHAnsi" w:cstheme="minorHAnsi"/>
          <w:sz w:val="22"/>
          <w:szCs w:val="22"/>
        </w:rPr>
      </w:pPr>
      <w:r w:rsidRPr="006D3094">
        <w:rPr>
          <w:rFonts w:asciiTheme="minorHAnsi" w:hAnsiTheme="minorHAnsi" w:cstheme="minorHAnsi"/>
          <w:b/>
          <w:sz w:val="22"/>
          <w:szCs w:val="22"/>
        </w:rPr>
        <w:t>Key Profile:</w:t>
      </w:r>
      <w:r w:rsidRPr="006D309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D3094">
        <w:rPr>
          <w:rFonts w:asciiTheme="minorHAnsi" w:hAnsiTheme="minorHAnsi" w:cstheme="minorHAnsi"/>
          <w:b/>
          <w:i/>
          <w:sz w:val="22"/>
          <w:szCs w:val="22"/>
        </w:rPr>
        <w:t>HPE</w:t>
      </w:r>
      <w:r w:rsidRPr="006D3094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6D3094">
        <w:rPr>
          <w:rFonts w:asciiTheme="minorHAnsi" w:hAnsiTheme="minorHAnsi" w:cstheme="minorHAnsi"/>
          <w:sz w:val="22"/>
          <w:szCs w:val="22"/>
        </w:rPr>
        <w:t>is American Multinational firm which is server and network provider.</w:t>
      </w:r>
    </w:p>
    <w:p w:rsidR="00362670" w:rsidRPr="006D3094" w:rsidRDefault="00362670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:rsidR="00362670" w:rsidRPr="006D3094" w:rsidRDefault="00C732DF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The Purpose of the project is to maintain the Quality of HP products data. </w:t>
      </w:r>
    </w:p>
    <w:p w:rsidR="00362670" w:rsidRPr="006D3094" w:rsidRDefault="00362670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p w:rsidR="00362670" w:rsidRPr="006D3094" w:rsidRDefault="00C732DF">
      <w:pPr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</w:pPr>
      <w:r w:rsidRPr="006D3094"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  <w:t>Responsibilities:</w:t>
      </w:r>
    </w:p>
    <w:p w:rsidR="00362670" w:rsidRPr="006D3094" w:rsidRDefault="00362670">
      <w:pPr>
        <w:rPr>
          <w:rFonts w:asciiTheme="minorHAnsi" w:eastAsia="Calibri Light" w:hAnsiTheme="minorHAnsi" w:cstheme="minorHAnsi"/>
          <w:b/>
          <w:bCs/>
          <w:sz w:val="22"/>
          <w:szCs w:val="22"/>
          <w:lang w:val="en-GB"/>
        </w:rPr>
      </w:pP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Created green data lake to store the HP 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Products data which is internal HP data lake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I use to do analytics for all the reports on HP Products.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Written the Map reduce jobs to fetch the data from client.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Querying data from HDFS using MySQL.</w:t>
      </w:r>
    </w:p>
    <w:p w:rsidR="00362670" w:rsidRPr="006D3094" w:rsidRDefault="00C732DF">
      <w:pPr>
        <w:pStyle w:val="ListParagraph"/>
        <w:numPr>
          <w:ilvl w:val="0"/>
          <w:numId w:val="33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Created MySQL Tableau connector to Create reports and Das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hboard for further analysis.</w:t>
      </w:r>
    </w:p>
    <w:p w:rsidR="00362670" w:rsidRPr="006D3094" w:rsidRDefault="0036267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n-GB" w:eastAsia="ja-JP"/>
        </w:rPr>
      </w:pPr>
    </w:p>
    <w:p w:rsidR="00362670" w:rsidRPr="006D3094" w:rsidRDefault="00C732DF">
      <w:pPr>
        <w:spacing w:line="360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>Environment:  MySQL, Green Lake, Tableau and Oracle.</w:t>
      </w:r>
    </w:p>
    <w:p w:rsidR="00362670" w:rsidRPr="006D3094" w:rsidRDefault="00362670">
      <w:pPr>
        <w:pStyle w:val="NoSpacing1"/>
        <w:rPr>
          <w:rFonts w:asciiTheme="minorHAnsi" w:eastAsia="Calibri Light" w:hAnsiTheme="minorHAnsi" w:cstheme="minorHAnsi"/>
          <w:b/>
          <w:sz w:val="22"/>
          <w:szCs w:val="22"/>
        </w:rPr>
      </w:pPr>
    </w:p>
    <w:p w:rsidR="00362670" w:rsidRPr="006D3094" w:rsidRDefault="00C732DF">
      <w:pPr>
        <w:spacing w:after="200" w:line="360" w:lineRule="auto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b/>
          <w:bCs/>
          <w:sz w:val="22"/>
          <w:szCs w:val="22"/>
        </w:rPr>
        <w:t>Declaration:</w:t>
      </w:r>
      <w:r w:rsidRPr="006D3094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I hereby declare that all the statements made in this application are true to the best of my knowledge and belief.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</w:p>
    <w:p w:rsidR="00362670" w:rsidRPr="006D3094" w:rsidRDefault="00C732DF">
      <w:pPr>
        <w:spacing w:after="200" w:line="360" w:lineRule="auto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Place:</w:t>
      </w:r>
      <w:r w:rsidR="00A11CC4"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r w:rsidR="00811FC6"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Hyderabad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                  </w:t>
      </w:r>
      <w:r w:rsidR="00A41B90"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                 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Signature</w:t>
      </w:r>
    </w:p>
    <w:p w:rsidR="00362670" w:rsidRPr="006D3094" w:rsidRDefault="00C732DF">
      <w:pPr>
        <w:spacing w:after="200"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Date:</w:t>
      </w:r>
      <w:r w:rsidRPr="006D3094">
        <w:rPr>
          <w:rFonts w:asciiTheme="minorHAnsi" w:eastAsia="Calibri" w:hAnsiTheme="minorHAnsi" w:cstheme="minorHAnsi"/>
          <w:sz w:val="22"/>
          <w:szCs w:val="22"/>
          <w:lang w:val="en-US" w:eastAsia="en-US"/>
        </w:rPr>
        <w:tab/>
      </w:r>
      <w:r w:rsidRPr="006D309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6D309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6D309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6D309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6D309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6D309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6D3094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6D3094">
        <w:rPr>
          <w:rFonts w:asciiTheme="minorHAnsi" w:hAnsiTheme="minorHAnsi" w:cstheme="minorHAnsi"/>
          <w:sz w:val="22"/>
          <w:szCs w:val="22"/>
          <w:lang w:val="en-US"/>
        </w:rPr>
        <w:tab/>
        <w:t xml:space="preserve">                              Siva Nagaraju </w:t>
      </w:r>
    </w:p>
    <w:p w:rsidR="00362670" w:rsidRPr="006D3094" w:rsidRDefault="00362670">
      <w:pPr>
        <w:pStyle w:val="NoSpacing1"/>
        <w:rPr>
          <w:rFonts w:asciiTheme="minorHAnsi" w:hAnsiTheme="minorHAnsi" w:cstheme="minorHAnsi"/>
          <w:b/>
          <w:sz w:val="22"/>
          <w:szCs w:val="22"/>
        </w:rPr>
      </w:pPr>
    </w:p>
    <w:p w:rsidR="00362670" w:rsidRPr="006D3094" w:rsidRDefault="00362670">
      <w:pPr>
        <w:pStyle w:val="NoSpacing1"/>
        <w:ind w:left="720" w:hanging="720"/>
        <w:rPr>
          <w:rFonts w:asciiTheme="minorHAnsi" w:hAnsiTheme="minorHAnsi" w:cstheme="minorHAnsi"/>
          <w:b/>
          <w:sz w:val="22"/>
          <w:szCs w:val="22"/>
        </w:rPr>
      </w:pPr>
    </w:p>
    <w:p w:rsidR="00362670" w:rsidRPr="006D3094" w:rsidRDefault="00362670">
      <w:pPr>
        <w:spacing w:before="100" w:after="100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:rsidR="00362670" w:rsidRPr="006D3094" w:rsidRDefault="00362670">
      <w:pPr>
        <w:spacing w:before="100" w:after="100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</w:p>
    <w:p w:rsidR="00362670" w:rsidRPr="006D3094" w:rsidRDefault="00C732DF">
      <w:pPr>
        <w:spacing w:before="100" w:after="100"/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</w:rPr>
      </w:pPr>
      <w:r w:rsidRPr="006D3094">
        <w:rPr>
          <w:rFonts w:asciiTheme="minorHAnsi" w:hAnsiTheme="minorHAnsi" w:cstheme="minorHAns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pt;height:1pt;z-index:251658240">
            <v:imagedata r:id="rId10"/>
          </v:shape>
        </w:pict>
      </w:r>
      <w:r w:rsidRPr="006D3094">
        <w:rPr>
          <w:rFonts w:asciiTheme="minorHAnsi" w:hAnsiTheme="minorHAnsi" w:cstheme="minorHAnsi"/>
          <w:sz w:val="22"/>
          <w:szCs w:val="22"/>
        </w:rPr>
        <w:pict>
          <v:shape id="_x0000_s1027" type="#_x0000_t75" style="position:absolute;margin-left:0;margin-top:0;width:1pt;height:1pt;z-index:251659264">
            <v:imagedata r:id="rId11"/>
          </v:shape>
        </w:pict>
      </w:r>
    </w:p>
    <w:sectPr w:rsidR="00362670" w:rsidRPr="006D3094">
      <w:pgSz w:w="11906" w:h="16838"/>
      <w:pgMar w:top="540" w:right="720" w:bottom="99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2DF" w:rsidRDefault="00C732DF">
      <w:r>
        <w:separator/>
      </w:r>
    </w:p>
  </w:endnote>
  <w:endnote w:type="continuationSeparator" w:id="0">
    <w:p w:rsidR="00C732DF" w:rsidRDefault="00C7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2DF" w:rsidRDefault="00C732DF">
      <w:r>
        <w:separator/>
      </w:r>
    </w:p>
  </w:footnote>
  <w:footnote w:type="continuationSeparator" w:id="0">
    <w:p w:rsidR="00C732DF" w:rsidRDefault="00C73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7419"/>
    <w:multiLevelType w:val="multilevel"/>
    <w:tmpl w:val="C750D21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1">
    <w:nsid w:val="099EC38E"/>
    <w:multiLevelType w:val="multilevel"/>
    <w:tmpl w:val="038A48E6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2">
    <w:nsid w:val="12C66BD2"/>
    <w:multiLevelType w:val="multilevel"/>
    <w:tmpl w:val="80DCF160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14F723EE"/>
    <w:multiLevelType w:val="multilevel"/>
    <w:tmpl w:val="7D02417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4">
    <w:nsid w:val="215EE922"/>
    <w:multiLevelType w:val="multilevel"/>
    <w:tmpl w:val="0D7C9D88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>
    <w:nsid w:val="2472B1C7"/>
    <w:multiLevelType w:val="multilevel"/>
    <w:tmpl w:val="8B46816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>
    <w:nsid w:val="2A446213"/>
    <w:multiLevelType w:val="multilevel"/>
    <w:tmpl w:val="7C007758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color w:val="000066"/>
        <w:sz w:val="12"/>
        <w:szCs w:val="3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nsid w:val="2C697E51"/>
    <w:multiLevelType w:val="multilevel"/>
    <w:tmpl w:val="1242AE0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>
    <w:nsid w:val="2CF44E58"/>
    <w:multiLevelType w:val="multilevel"/>
    <w:tmpl w:val="D4823688"/>
    <w:lvl w:ilvl="0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>
    <w:nsid w:val="4153A5D2"/>
    <w:multiLevelType w:val="multilevel"/>
    <w:tmpl w:val="0F2A1F8A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10">
    <w:nsid w:val="42DD0B38"/>
    <w:multiLevelType w:val="multilevel"/>
    <w:tmpl w:val="B9BE255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11">
    <w:nsid w:val="45B0855F"/>
    <w:multiLevelType w:val="multilevel"/>
    <w:tmpl w:val="8A649CC0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2">
    <w:nsid w:val="4784FB56"/>
    <w:multiLevelType w:val="multilevel"/>
    <w:tmpl w:val="FCACE4F0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13">
    <w:nsid w:val="491B7517"/>
    <w:multiLevelType w:val="multilevel"/>
    <w:tmpl w:val="553667B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4">
    <w:nsid w:val="4D0DB422"/>
    <w:multiLevelType w:val="multilevel"/>
    <w:tmpl w:val="B06A86C6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15">
    <w:nsid w:val="4E355567"/>
    <w:multiLevelType w:val="multilevel"/>
    <w:tmpl w:val="E6AE23FA"/>
    <w:lvl w:ilvl="0">
      <w:start w:val="1"/>
      <w:numFmt w:val="none"/>
      <w:suff w:val="nothing"/>
      <w:lvlText w:val="%1"/>
      <w:lvlJc w:val="left"/>
      <w:pPr>
        <w:spacing w:after="160" w:line="259" w:lineRule="auto"/>
      </w:pPr>
      <w:rPr>
        <w:rFonts w:ascii="Calibri" w:eastAsia="Calibri" w:hAnsi="Calibri" w:cs="Calibri"/>
        <w:sz w:val="22"/>
      </w:rPr>
    </w:lvl>
    <w:lvl w:ilvl="1">
      <w:start w:val="1"/>
      <w:numFmt w:val="none"/>
      <w:suff w:val="nothing"/>
      <w:lvlText w:val="%2"/>
      <w:lvlJc w:val="left"/>
      <w:pPr>
        <w:spacing w:after="160" w:line="259" w:lineRule="auto"/>
      </w:pPr>
      <w:rPr>
        <w:rFonts w:ascii="Calibri" w:eastAsia="Calibri" w:hAnsi="Calibri" w:cs="Calibri"/>
        <w:sz w:val="22"/>
      </w:rPr>
    </w:lvl>
    <w:lvl w:ilvl="2">
      <w:start w:val="1"/>
      <w:numFmt w:val="none"/>
      <w:suff w:val="nothing"/>
      <w:lvlText w:val="%3"/>
      <w:lvlJc w:val="left"/>
      <w:pPr>
        <w:spacing w:after="160" w:line="259" w:lineRule="auto"/>
      </w:pPr>
      <w:rPr>
        <w:rFonts w:ascii="Calibri" w:eastAsia="Calibri" w:hAnsi="Calibri" w:cs="Calibri"/>
        <w:sz w:val="22"/>
      </w:rPr>
    </w:lvl>
    <w:lvl w:ilvl="3">
      <w:start w:val="1"/>
      <w:numFmt w:val="none"/>
      <w:suff w:val="nothing"/>
      <w:lvlText w:val="%4"/>
      <w:lvlJc w:val="left"/>
      <w:pPr>
        <w:spacing w:after="160" w:line="259" w:lineRule="auto"/>
      </w:pPr>
      <w:rPr>
        <w:rFonts w:ascii="Calibri" w:eastAsia="Calibri" w:hAnsi="Calibri" w:cs="Calibri"/>
        <w:sz w:val="22"/>
      </w:rPr>
    </w:lvl>
    <w:lvl w:ilvl="4">
      <w:start w:val="1"/>
      <w:numFmt w:val="none"/>
      <w:suff w:val="nothing"/>
      <w:lvlText w:val="%5"/>
      <w:lvlJc w:val="left"/>
      <w:pPr>
        <w:spacing w:after="160" w:line="259" w:lineRule="auto"/>
      </w:pPr>
      <w:rPr>
        <w:rFonts w:ascii="Calibri" w:eastAsia="Calibri" w:hAnsi="Calibri" w:cs="Calibri"/>
        <w:sz w:val="22"/>
      </w:rPr>
    </w:lvl>
    <w:lvl w:ilvl="5">
      <w:start w:val="1"/>
      <w:numFmt w:val="none"/>
      <w:suff w:val="nothing"/>
      <w:lvlText w:val="%6"/>
      <w:lvlJc w:val="left"/>
      <w:pPr>
        <w:spacing w:after="160" w:line="259" w:lineRule="auto"/>
      </w:pPr>
      <w:rPr>
        <w:rFonts w:ascii="Calibri" w:eastAsia="Calibri" w:hAnsi="Calibri" w:cs="Calibri"/>
        <w:sz w:val="22"/>
      </w:rPr>
    </w:lvl>
    <w:lvl w:ilvl="6">
      <w:start w:val="1"/>
      <w:numFmt w:val="none"/>
      <w:suff w:val="nothing"/>
      <w:lvlText w:val="%7"/>
      <w:lvlJc w:val="left"/>
      <w:pPr>
        <w:spacing w:after="160" w:line="259" w:lineRule="auto"/>
      </w:pPr>
      <w:rPr>
        <w:rFonts w:ascii="Calibri" w:eastAsia="Calibri" w:hAnsi="Calibri" w:cs="Calibri"/>
        <w:sz w:val="22"/>
      </w:rPr>
    </w:lvl>
    <w:lvl w:ilvl="7">
      <w:start w:val="1"/>
      <w:numFmt w:val="none"/>
      <w:suff w:val="nothing"/>
      <w:lvlText w:val="%8"/>
      <w:lvlJc w:val="left"/>
      <w:pPr>
        <w:spacing w:after="160" w:line="259" w:lineRule="auto"/>
      </w:pPr>
      <w:rPr>
        <w:rFonts w:ascii="Calibri" w:eastAsia="Calibri" w:hAnsi="Calibri" w:cs="Calibri"/>
        <w:sz w:val="22"/>
      </w:rPr>
    </w:lvl>
    <w:lvl w:ilvl="8">
      <w:start w:val="1"/>
      <w:numFmt w:val="none"/>
      <w:suff w:val="nothing"/>
      <w:lvlText w:val="%9"/>
      <w:lvlJc w:val="left"/>
      <w:pPr>
        <w:spacing w:after="160" w:line="259" w:lineRule="auto"/>
      </w:pPr>
      <w:rPr>
        <w:rFonts w:ascii="Calibri" w:eastAsia="Calibri" w:hAnsi="Calibri" w:cs="Calibri"/>
        <w:sz w:val="22"/>
      </w:rPr>
    </w:lvl>
  </w:abstractNum>
  <w:abstractNum w:abstractNumId="16">
    <w:nsid w:val="528F671C"/>
    <w:multiLevelType w:val="multilevel"/>
    <w:tmpl w:val="E3F6EDAA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>
    <w:nsid w:val="571ED57F"/>
    <w:multiLevelType w:val="multilevel"/>
    <w:tmpl w:val="5F00FEB2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>
    <w:nsid w:val="57EDF312"/>
    <w:multiLevelType w:val="multilevel"/>
    <w:tmpl w:val="46326210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19">
    <w:nsid w:val="58B6BC55"/>
    <w:multiLevelType w:val="multilevel"/>
    <w:tmpl w:val="851A9948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20">
    <w:nsid w:val="63977508"/>
    <w:multiLevelType w:val="multilevel"/>
    <w:tmpl w:val="14EE2DCE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1">
    <w:nsid w:val="6E45CA79"/>
    <w:multiLevelType w:val="multilevel"/>
    <w:tmpl w:val="79E8401C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22">
    <w:nsid w:val="6E8C99CE"/>
    <w:multiLevelType w:val="multilevel"/>
    <w:tmpl w:val="C5643B68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>
    <w:nsid w:val="6F2FD847"/>
    <w:multiLevelType w:val="multilevel"/>
    <w:tmpl w:val="9E6C334A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24">
    <w:nsid w:val="70B8D361"/>
    <w:multiLevelType w:val="multilevel"/>
    <w:tmpl w:val="66CAACE8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sz w:val="20"/>
      </w:rPr>
    </w:lvl>
  </w:abstractNum>
  <w:abstractNum w:abstractNumId="25">
    <w:nsid w:val="73597A0F"/>
    <w:multiLevelType w:val="multilevel"/>
    <w:tmpl w:val="C8B0BAEC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7A0274EA"/>
    <w:multiLevelType w:val="multilevel"/>
    <w:tmpl w:val="C63A255C"/>
    <w:lvl w:ilvl="0">
      <w:numFmt w:val="bullet"/>
      <w:lvlText w:val=""/>
      <w:lvlJc w:val="left"/>
      <w:pPr>
        <w:ind w:left="1080" w:hanging="360"/>
      </w:pPr>
      <w:rPr>
        <w:rFonts w:ascii="Wingdings" w:eastAsia="Wingdings" w:hAnsi="Wingdings" w:cs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7">
    <w:nsid w:val="7B043282"/>
    <w:multiLevelType w:val="multilevel"/>
    <w:tmpl w:val="6C9E64E2"/>
    <w:lvl w:ilvl="0">
      <w:numFmt w:val="bullet"/>
      <w:lvlText w:val="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1440" w:hanging="360"/>
      </w:pPr>
      <w:rPr>
        <w:rFonts w:ascii="Symbol" w:eastAsia="Symbol" w:hAnsi="Symbol" w:cs="Symbol"/>
      </w:rPr>
    </w:lvl>
    <w:lvl w:ilvl="4">
      <w:numFmt w:val="bullet"/>
      <w:lvlText w:val=""/>
      <w:lvlJc w:val="left"/>
      <w:pPr>
        <w:ind w:left="1800" w:hanging="360"/>
      </w:pPr>
      <w:rPr>
        <w:rFonts w:ascii="Symbol" w:eastAsia="Symbol" w:hAnsi="Symbol" w:cs="Symbol"/>
      </w:rPr>
    </w:lvl>
    <w:lvl w:ilvl="5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8">
      <w:numFmt w:val="bullet"/>
      <w:lvlText w:val=""/>
      <w:lvlJc w:val="left"/>
      <w:pPr>
        <w:ind w:left="3240" w:hanging="360"/>
      </w:pPr>
      <w:rPr>
        <w:rFonts w:ascii="Symbol" w:eastAsia="Symbol" w:hAnsi="Symbol" w:cs="Symbol"/>
      </w:rPr>
    </w:lvl>
  </w:abstractNum>
  <w:num w:numId="1">
    <w:abstractNumId w:val="24"/>
  </w:num>
  <w:num w:numId="2">
    <w:abstractNumId w:val="14"/>
  </w:num>
  <w:num w:numId="3">
    <w:abstractNumId w:val="26"/>
  </w:num>
  <w:num w:numId="4">
    <w:abstractNumId w:val="10"/>
  </w:num>
  <w:num w:numId="5">
    <w:abstractNumId w:val="1"/>
  </w:num>
  <w:num w:numId="6">
    <w:abstractNumId w:val="7"/>
  </w:num>
  <w:num w:numId="7">
    <w:abstractNumId w:val="12"/>
  </w:num>
  <w:num w:numId="8">
    <w:abstractNumId w:val="2"/>
  </w:num>
  <w:num w:numId="9">
    <w:abstractNumId w:val="5"/>
  </w:num>
  <w:num w:numId="10">
    <w:abstractNumId w:val="22"/>
  </w:num>
  <w:num w:numId="11">
    <w:abstractNumId w:val="19"/>
  </w:num>
  <w:num w:numId="12">
    <w:abstractNumId w:val="16"/>
  </w:num>
  <w:num w:numId="13">
    <w:abstractNumId w:val="13"/>
  </w:num>
  <w:num w:numId="14">
    <w:abstractNumId w:val="18"/>
  </w:num>
  <w:num w:numId="15">
    <w:abstractNumId w:val="27"/>
  </w:num>
  <w:num w:numId="16">
    <w:abstractNumId w:val="25"/>
  </w:num>
  <w:num w:numId="17">
    <w:abstractNumId w:val="3"/>
  </w:num>
  <w:num w:numId="18">
    <w:abstractNumId w:val="4"/>
  </w:num>
  <w:num w:numId="19">
    <w:abstractNumId w:val="8"/>
  </w:num>
  <w:num w:numId="20">
    <w:abstractNumId w:val="11"/>
  </w:num>
  <w:num w:numId="21">
    <w:abstractNumId w:val="20"/>
  </w:num>
  <w:num w:numId="22">
    <w:abstractNumId w:val="6"/>
  </w:num>
  <w:num w:numId="23">
    <w:abstractNumId w:val="0"/>
  </w:num>
  <w:num w:numId="24">
    <w:abstractNumId w:val="21"/>
  </w:num>
  <w:num w:numId="25">
    <w:abstractNumId w:val="15"/>
  </w:num>
  <w:num w:numId="26">
    <w:abstractNumId w:val="23"/>
  </w:num>
  <w:num w:numId="27">
    <w:abstractNumId w:val="9"/>
  </w:num>
  <w:num w:numId="28">
    <w:abstractNumId w:val="17"/>
  </w:num>
  <w:num w:numId="29">
    <w:abstractNumId w:val="4"/>
  </w:num>
  <w:num w:numId="30">
    <w:abstractNumId w:val="11"/>
  </w:num>
  <w:num w:numId="31">
    <w:abstractNumId w:val="15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70"/>
    <w:rsid w:val="00040E2F"/>
    <w:rsid w:val="00082896"/>
    <w:rsid w:val="00085F74"/>
    <w:rsid w:val="00095DBD"/>
    <w:rsid w:val="000C7546"/>
    <w:rsid w:val="0010054D"/>
    <w:rsid w:val="001200F3"/>
    <w:rsid w:val="00146549"/>
    <w:rsid w:val="00147116"/>
    <w:rsid w:val="00192616"/>
    <w:rsid w:val="001B1280"/>
    <w:rsid w:val="001B283C"/>
    <w:rsid w:val="001C271E"/>
    <w:rsid w:val="002014A2"/>
    <w:rsid w:val="0021306A"/>
    <w:rsid w:val="002217C3"/>
    <w:rsid w:val="0022279F"/>
    <w:rsid w:val="002606AB"/>
    <w:rsid w:val="002A0BAC"/>
    <w:rsid w:val="003506EB"/>
    <w:rsid w:val="00362670"/>
    <w:rsid w:val="003938A7"/>
    <w:rsid w:val="00473598"/>
    <w:rsid w:val="004C751C"/>
    <w:rsid w:val="0062069F"/>
    <w:rsid w:val="006D3094"/>
    <w:rsid w:val="007411A8"/>
    <w:rsid w:val="007E258D"/>
    <w:rsid w:val="00811FC6"/>
    <w:rsid w:val="00826F1F"/>
    <w:rsid w:val="008967B3"/>
    <w:rsid w:val="0092389C"/>
    <w:rsid w:val="00965E42"/>
    <w:rsid w:val="00980642"/>
    <w:rsid w:val="009E3113"/>
    <w:rsid w:val="009E4753"/>
    <w:rsid w:val="00A0654D"/>
    <w:rsid w:val="00A11CC4"/>
    <w:rsid w:val="00A237F2"/>
    <w:rsid w:val="00A32BAE"/>
    <w:rsid w:val="00A41B90"/>
    <w:rsid w:val="00A67714"/>
    <w:rsid w:val="00BD19CC"/>
    <w:rsid w:val="00C1171D"/>
    <w:rsid w:val="00C26230"/>
    <w:rsid w:val="00C469B0"/>
    <w:rsid w:val="00C732DF"/>
    <w:rsid w:val="00D01CB1"/>
    <w:rsid w:val="00D10F29"/>
    <w:rsid w:val="00D566EE"/>
    <w:rsid w:val="00E13A1A"/>
    <w:rsid w:val="00E56193"/>
    <w:rsid w:val="00F07DE5"/>
    <w:rsid w:val="00F1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IN" w:eastAsia="en-US" w:bidi="te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 w:bidi="ar-SA"/>
    </w:rPr>
  </w:style>
  <w:style w:type="paragraph" w:styleId="Heading1">
    <w:name w:val="heading 1"/>
    <w:basedOn w:val="Normal"/>
    <w:next w:val="Normal"/>
    <w:link w:val="Heading1Char"/>
    <w:pPr>
      <w:spacing w:before="180"/>
      <w:outlineLvl w:val="0"/>
    </w:pPr>
    <w:rPr>
      <w:rFonts w:ascii="Calibri Light" w:eastAsia="Calibri Light" w:hAnsi="Calibri Light" w:cs="Calibri Light"/>
      <w:color w:val="2F5496"/>
    </w:rPr>
  </w:style>
  <w:style w:type="paragraph" w:styleId="Heading2">
    <w:name w:val="heading 2"/>
    <w:basedOn w:val="Normal"/>
    <w:next w:val="Normal"/>
    <w:link w:val="Heading2Char"/>
    <w:pPr>
      <w:spacing w:before="30"/>
      <w:outlineLvl w:val="1"/>
    </w:pPr>
    <w:rPr>
      <w:rFonts w:ascii="Calibri Light" w:eastAsia="Calibri Light" w:hAnsi="Calibri Light" w:cs="Verdana"/>
      <w:color w:val="2F5496"/>
      <w:sz w:val="20"/>
      <w:szCs w:val="16"/>
      <w:lang w:val="en-US" w:eastAsia="en-US"/>
    </w:rPr>
  </w:style>
  <w:style w:type="paragraph" w:styleId="Heading3">
    <w:name w:val="heading 3"/>
    <w:basedOn w:val="Normal"/>
    <w:next w:val="Normal"/>
    <w:link w:val="Heading3Char"/>
    <w:pPr>
      <w:spacing w:after="109" w:line="247" w:lineRule="auto"/>
      <w:ind w:left="10" w:hanging="10"/>
      <w:outlineLvl w:val="2"/>
    </w:pPr>
    <w:rPr>
      <w:rFonts w:ascii="Cambria" w:eastAsia="Cambria" w:hAnsi="Cambria" w:cs="Cambria"/>
      <w:color w:val="262626"/>
      <w:lang w:val="en-US"/>
    </w:rPr>
  </w:style>
  <w:style w:type="paragraph" w:styleId="Heading4">
    <w:name w:val="heading 4"/>
    <w:basedOn w:val="Normal"/>
    <w:next w:val="Normal"/>
    <w:link w:val="Heading4Char"/>
    <w:pPr>
      <w:spacing w:before="30"/>
      <w:outlineLvl w:val="3"/>
    </w:pPr>
    <w:rPr>
      <w:rFonts w:ascii="Calibri Light" w:eastAsia="Calibri Light" w:hAnsi="Calibri Light" w:cs="Verdana"/>
      <w:i/>
      <w:color w:val="2F5496"/>
      <w:sz w:val="18"/>
      <w:szCs w:val="16"/>
      <w:lang w:val="en-US" w:eastAsia="en-US"/>
    </w:rPr>
  </w:style>
  <w:style w:type="paragraph" w:styleId="Heading5">
    <w:name w:val="heading 5"/>
    <w:basedOn w:val="Normal"/>
    <w:next w:val="Normal"/>
    <w:link w:val="Heading5Char"/>
    <w:pPr>
      <w:spacing w:before="30"/>
      <w:outlineLvl w:val="4"/>
    </w:pPr>
    <w:rPr>
      <w:rFonts w:ascii="Calibri Light" w:eastAsia="Calibri Light" w:hAnsi="Calibri Light" w:cs="Verdana"/>
      <w:color w:val="2F5496"/>
      <w:sz w:val="18"/>
      <w:szCs w:val="16"/>
      <w:lang w:val="en-US" w:eastAsia="en-US"/>
    </w:rPr>
  </w:style>
  <w:style w:type="paragraph" w:styleId="Heading6">
    <w:name w:val="heading 6"/>
    <w:basedOn w:val="Normal"/>
    <w:next w:val="Normal"/>
    <w:link w:val="Heading6Char"/>
    <w:pPr>
      <w:spacing w:before="30"/>
      <w:outlineLvl w:val="5"/>
    </w:pPr>
    <w:rPr>
      <w:rFonts w:ascii="Calibri Light" w:eastAsia="Calibri Light" w:hAnsi="Calibri Light" w:cs="Verdana"/>
      <w:color w:val="2F5496"/>
      <w:sz w:val="18"/>
      <w:szCs w:val="1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Calibri Light" w:eastAsia="Calibri Light" w:hAnsi="Calibri Light" w:cs="Calibri Light"/>
      <w:color w:val="2F5496"/>
      <w:sz w:val="24"/>
    </w:rPr>
  </w:style>
  <w:style w:type="character" w:customStyle="1" w:styleId="Heading2Char">
    <w:name w:val="Heading 2 Char"/>
    <w:basedOn w:val="DefaultParagraphFont"/>
    <w:link w:val="Heading2"/>
    <w:rPr>
      <w:rFonts w:ascii="Calibri Light" w:eastAsia="Calibri Light" w:hAnsi="Calibri Light" w:cs="Verdana"/>
      <w:b w:val="0"/>
      <w:bCs w:val="0"/>
      <w:i w:val="0"/>
      <w:iCs w:val="0"/>
      <w:strike w:val="0"/>
      <w:dstrike w:val="0"/>
      <w:color w:val="2F5496"/>
      <w:sz w:val="20"/>
      <w:szCs w:val="16"/>
      <w:vertAlign w:val="baseline"/>
      <w:rtl w:val="0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Pr>
      <w:rFonts w:ascii="Cambria" w:eastAsia="Cambria" w:hAnsi="Cambria" w:cs="Cambria"/>
      <w:color w:val="262626"/>
      <w:lang w:val="en-US" w:bidi="ar-SA"/>
    </w:rPr>
  </w:style>
  <w:style w:type="character" w:customStyle="1" w:styleId="Heading4Char">
    <w:name w:val="Heading 4 Char"/>
    <w:basedOn w:val="DefaultParagraphFont"/>
    <w:link w:val="Heading4"/>
    <w:rPr>
      <w:rFonts w:ascii="Calibri Light" w:eastAsia="Calibri Light" w:hAnsi="Calibri Light" w:cs="Verdana"/>
      <w:b w:val="0"/>
      <w:bCs w:val="0"/>
      <w:i/>
      <w:iCs w:val="0"/>
      <w:strike w:val="0"/>
      <w:dstrike w:val="0"/>
      <w:color w:val="2F5496"/>
      <w:sz w:val="18"/>
      <w:szCs w:val="16"/>
      <w:vertAlign w:val="baseline"/>
      <w:rtl w:val="0"/>
      <w:lang w:val="en-US" w:eastAsia="en-US" w:bidi="ar-SA"/>
    </w:rPr>
  </w:style>
  <w:style w:type="character" w:customStyle="1" w:styleId="Heading5Char">
    <w:name w:val="Heading 5 Char"/>
    <w:basedOn w:val="DefaultParagraphFont"/>
    <w:link w:val="Heading5"/>
    <w:rPr>
      <w:rFonts w:ascii="Calibri Light" w:eastAsia="Calibri Light" w:hAnsi="Calibri Light" w:cs="Verdana"/>
      <w:b w:val="0"/>
      <w:bCs w:val="0"/>
      <w:i w:val="0"/>
      <w:iCs w:val="0"/>
      <w:strike w:val="0"/>
      <w:dstrike w:val="0"/>
      <w:color w:val="2F5496"/>
      <w:sz w:val="18"/>
      <w:szCs w:val="16"/>
      <w:vertAlign w:val="baseline"/>
      <w:rtl w:val="0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rPr>
      <w:rFonts w:ascii="Calibri Light" w:eastAsia="Calibri Light" w:hAnsi="Calibri Light" w:cs="Verdana"/>
      <w:b w:val="0"/>
      <w:bCs w:val="0"/>
      <w:i w:val="0"/>
      <w:iCs w:val="0"/>
      <w:strike w:val="0"/>
      <w:dstrike w:val="0"/>
      <w:color w:val="1F3763"/>
      <w:sz w:val="18"/>
      <w:szCs w:val="16"/>
      <w:vertAlign w:val="baseline"/>
      <w:rtl w:val="0"/>
      <w:lang w:val="en-US" w:eastAsia="en-US" w:bidi="ar-SA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basedOn w:val="DefaultParagraphFont"/>
    <w:rPr>
      <w:b/>
      <w:bCs/>
    </w:rPr>
  </w:style>
  <w:style w:type="paragraph" w:styleId="ListParagraph">
    <w:name w:val="List Paragraph"/>
    <w:basedOn w:val="Normal"/>
    <w:link w:val="ListParagraphChar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rPr>
      <w:rFonts w:ascii="Times New Roman" w:eastAsia="Times New Roman" w:hAnsi="Times New Roman" w:cs="Times New Roman"/>
      <w:sz w:val="24"/>
      <w:szCs w:val="24"/>
      <w:lang w:eastAsia="en-GB" w:bidi="ar-SA"/>
    </w:rPr>
  </w:style>
  <w:style w:type="paragraph" w:customStyle="1" w:styleId="NoSpacing1">
    <w:name w:val="No Spacing1"/>
    <w:basedOn w:val="Normal"/>
    <w:rPr>
      <w:lang w:val="en-US"/>
    </w:rPr>
  </w:style>
  <w:style w:type="character" w:customStyle="1" w:styleId="vanity-namedomain">
    <w:name w:val="vanity-name__domain"/>
    <w:basedOn w:val="DefaultParagraphFont"/>
  </w:style>
  <w:style w:type="character" w:customStyle="1" w:styleId="vanity-namedisplay-name">
    <w:name w:val="vanity-name__display-name"/>
    <w:basedOn w:val="DefaultParagraphFont"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69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9B0"/>
    <w:rPr>
      <w:rFonts w:ascii="Times New Roman" w:eastAsia="Times New Roman" w:hAnsi="Times New Roman" w:cs="Times New Roman"/>
      <w:sz w:val="24"/>
      <w:szCs w:val="24"/>
      <w:lang w:eastAsia="en-GB" w:bidi="ar-SA"/>
    </w:rPr>
  </w:style>
  <w:style w:type="paragraph" w:styleId="Footer">
    <w:name w:val="footer"/>
    <w:basedOn w:val="Normal"/>
    <w:link w:val="FooterChar"/>
    <w:uiPriority w:val="99"/>
    <w:unhideWhenUsed/>
    <w:rsid w:val="00C469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9B0"/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IN" w:eastAsia="en-US" w:bidi="te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 w:bidi="ar-SA"/>
    </w:rPr>
  </w:style>
  <w:style w:type="paragraph" w:styleId="Heading1">
    <w:name w:val="heading 1"/>
    <w:basedOn w:val="Normal"/>
    <w:next w:val="Normal"/>
    <w:link w:val="Heading1Char"/>
    <w:pPr>
      <w:spacing w:before="180"/>
      <w:outlineLvl w:val="0"/>
    </w:pPr>
    <w:rPr>
      <w:rFonts w:ascii="Calibri Light" w:eastAsia="Calibri Light" w:hAnsi="Calibri Light" w:cs="Calibri Light"/>
      <w:color w:val="2F5496"/>
    </w:rPr>
  </w:style>
  <w:style w:type="paragraph" w:styleId="Heading2">
    <w:name w:val="heading 2"/>
    <w:basedOn w:val="Normal"/>
    <w:next w:val="Normal"/>
    <w:link w:val="Heading2Char"/>
    <w:pPr>
      <w:spacing w:before="30"/>
      <w:outlineLvl w:val="1"/>
    </w:pPr>
    <w:rPr>
      <w:rFonts w:ascii="Calibri Light" w:eastAsia="Calibri Light" w:hAnsi="Calibri Light" w:cs="Verdana"/>
      <w:color w:val="2F5496"/>
      <w:sz w:val="20"/>
      <w:szCs w:val="16"/>
      <w:lang w:val="en-US" w:eastAsia="en-US"/>
    </w:rPr>
  </w:style>
  <w:style w:type="paragraph" w:styleId="Heading3">
    <w:name w:val="heading 3"/>
    <w:basedOn w:val="Normal"/>
    <w:next w:val="Normal"/>
    <w:link w:val="Heading3Char"/>
    <w:pPr>
      <w:spacing w:after="109" w:line="247" w:lineRule="auto"/>
      <w:ind w:left="10" w:hanging="10"/>
      <w:outlineLvl w:val="2"/>
    </w:pPr>
    <w:rPr>
      <w:rFonts w:ascii="Cambria" w:eastAsia="Cambria" w:hAnsi="Cambria" w:cs="Cambria"/>
      <w:color w:val="262626"/>
      <w:lang w:val="en-US"/>
    </w:rPr>
  </w:style>
  <w:style w:type="paragraph" w:styleId="Heading4">
    <w:name w:val="heading 4"/>
    <w:basedOn w:val="Normal"/>
    <w:next w:val="Normal"/>
    <w:link w:val="Heading4Char"/>
    <w:pPr>
      <w:spacing w:before="30"/>
      <w:outlineLvl w:val="3"/>
    </w:pPr>
    <w:rPr>
      <w:rFonts w:ascii="Calibri Light" w:eastAsia="Calibri Light" w:hAnsi="Calibri Light" w:cs="Verdana"/>
      <w:i/>
      <w:color w:val="2F5496"/>
      <w:sz w:val="18"/>
      <w:szCs w:val="16"/>
      <w:lang w:val="en-US" w:eastAsia="en-US"/>
    </w:rPr>
  </w:style>
  <w:style w:type="paragraph" w:styleId="Heading5">
    <w:name w:val="heading 5"/>
    <w:basedOn w:val="Normal"/>
    <w:next w:val="Normal"/>
    <w:link w:val="Heading5Char"/>
    <w:pPr>
      <w:spacing w:before="30"/>
      <w:outlineLvl w:val="4"/>
    </w:pPr>
    <w:rPr>
      <w:rFonts w:ascii="Calibri Light" w:eastAsia="Calibri Light" w:hAnsi="Calibri Light" w:cs="Verdana"/>
      <w:color w:val="2F5496"/>
      <w:sz w:val="18"/>
      <w:szCs w:val="16"/>
      <w:lang w:val="en-US" w:eastAsia="en-US"/>
    </w:rPr>
  </w:style>
  <w:style w:type="paragraph" w:styleId="Heading6">
    <w:name w:val="heading 6"/>
    <w:basedOn w:val="Normal"/>
    <w:next w:val="Normal"/>
    <w:link w:val="Heading6Char"/>
    <w:pPr>
      <w:spacing w:before="30"/>
      <w:outlineLvl w:val="5"/>
    </w:pPr>
    <w:rPr>
      <w:rFonts w:ascii="Calibri Light" w:eastAsia="Calibri Light" w:hAnsi="Calibri Light" w:cs="Verdana"/>
      <w:color w:val="2F5496"/>
      <w:sz w:val="18"/>
      <w:szCs w:val="1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Calibri Light" w:eastAsia="Calibri Light" w:hAnsi="Calibri Light" w:cs="Calibri Light"/>
      <w:color w:val="2F5496"/>
      <w:sz w:val="24"/>
    </w:rPr>
  </w:style>
  <w:style w:type="character" w:customStyle="1" w:styleId="Heading2Char">
    <w:name w:val="Heading 2 Char"/>
    <w:basedOn w:val="DefaultParagraphFont"/>
    <w:link w:val="Heading2"/>
    <w:rPr>
      <w:rFonts w:ascii="Calibri Light" w:eastAsia="Calibri Light" w:hAnsi="Calibri Light" w:cs="Verdana"/>
      <w:b w:val="0"/>
      <w:bCs w:val="0"/>
      <w:i w:val="0"/>
      <w:iCs w:val="0"/>
      <w:strike w:val="0"/>
      <w:dstrike w:val="0"/>
      <w:color w:val="2F5496"/>
      <w:sz w:val="20"/>
      <w:szCs w:val="16"/>
      <w:vertAlign w:val="baseline"/>
      <w:rtl w:val="0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Pr>
      <w:rFonts w:ascii="Cambria" w:eastAsia="Cambria" w:hAnsi="Cambria" w:cs="Cambria"/>
      <w:color w:val="262626"/>
      <w:lang w:val="en-US" w:bidi="ar-SA"/>
    </w:rPr>
  </w:style>
  <w:style w:type="character" w:customStyle="1" w:styleId="Heading4Char">
    <w:name w:val="Heading 4 Char"/>
    <w:basedOn w:val="DefaultParagraphFont"/>
    <w:link w:val="Heading4"/>
    <w:rPr>
      <w:rFonts w:ascii="Calibri Light" w:eastAsia="Calibri Light" w:hAnsi="Calibri Light" w:cs="Verdana"/>
      <w:b w:val="0"/>
      <w:bCs w:val="0"/>
      <w:i/>
      <w:iCs w:val="0"/>
      <w:strike w:val="0"/>
      <w:dstrike w:val="0"/>
      <w:color w:val="2F5496"/>
      <w:sz w:val="18"/>
      <w:szCs w:val="16"/>
      <w:vertAlign w:val="baseline"/>
      <w:rtl w:val="0"/>
      <w:lang w:val="en-US" w:eastAsia="en-US" w:bidi="ar-SA"/>
    </w:rPr>
  </w:style>
  <w:style w:type="character" w:customStyle="1" w:styleId="Heading5Char">
    <w:name w:val="Heading 5 Char"/>
    <w:basedOn w:val="DefaultParagraphFont"/>
    <w:link w:val="Heading5"/>
    <w:rPr>
      <w:rFonts w:ascii="Calibri Light" w:eastAsia="Calibri Light" w:hAnsi="Calibri Light" w:cs="Verdana"/>
      <w:b w:val="0"/>
      <w:bCs w:val="0"/>
      <w:i w:val="0"/>
      <w:iCs w:val="0"/>
      <w:strike w:val="0"/>
      <w:dstrike w:val="0"/>
      <w:color w:val="2F5496"/>
      <w:sz w:val="18"/>
      <w:szCs w:val="16"/>
      <w:vertAlign w:val="baseline"/>
      <w:rtl w:val="0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rPr>
      <w:rFonts w:ascii="Calibri Light" w:eastAsia="Calibri Light" w:hAnsi="Calibri Light" w:cs="Verdana"/>
      <w:b w:val="0"/>
      <w:bCs w:val="0"/>
      <w:i w:val="0"/>
      <w:iCs w:val="0"/>
      <w:strike w:val="0"/>
      <w:dstrike w:val="0"/>
      <w:color w:val="1F3763"/>
      <w:sz w:val="18"/>
      <w:szCs w:val="16"/>
      <w:vertAlign w:val="baseline"/>
      <w:rtl w:val="0"/>
      <w:lang w:val="en-US" w:eastAsia="en-US" w:bidi="ar-SA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basedOn w:val="DefaultParagraphFont"/>
    <w:rPr>
      <w:b/>
      <w:bCs/>
    </w:rPr>
  </w:style>
  <w:style w:type="paragraph" w:styleId="ListParagraph">
    <w:name w:val="List Paragraph"/>
    <w:basedOn w:val="Normal"/>
    <w:link w:val="ListParagraphChar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rPr>
      <w:rFonts w:ascii="Times New Roman" w:eastAsia="Times New Roman" w:hAnsi="Times New Roman" w:cs="Times New Roman"/>
      <w:sz w:val="24"/>
      <w:szCs w:val="24"/>
      <w:lang w:eastAsia="en-GB" w:bidi="ar-SA"/>
    </w:rPr>
  </w:style>
  <w:style w:type="paragraph" w:customStyle="1" w:styleId="NoSpacing1">
    <w:name w:val="No Spacing1"/>
    <w:basedOn w:val="Normal"/>
    <w:rPr>
      <w:lang w:val="en-US"/>
    </w:rPr>
  </w:style>
  <w:style w:type="character" w:customStyle="1" w:styleId="vanity-namedomain">
    <w:name w:val="vanity-name__domain"/>
    <w:basedOn w:val="DefaultParagraphFont"/>
  </w:style>
  <w:style w:type="character" w:customStyle="1" w:styleId="vanity-namedisplay-name">
    <w:name w:val="vanity-name__display-name"/>
    <w:basedOn w:val="DefaultParagraphFont"/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69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9B0"/>
    <w:rPr>
      <w:rFonts w:ascii="Times New Roman" w:eastAsia="Times New Roman" w:hAnsi="Times New Roman" w:cs="Times New Roman"/>
      <w:sz w:val="24"/>
      <w:szCs w:val="24"/>
      <w:lang w:eastAsia="en-GB" w:bidi="ar-SA"/>
    </w:rPr>
  </w:style>
  <w:style w:type="paragraph" w:styleId="Footer">
    <w:name w:val="footer"/>
    <w:basedOn w:val="Normal"/>
    <w:link w:val="FooterChar"/>
    <w:uiPriority w:val="99"/>
    <w:unhideWhenUsed/>
    <w:rsid w:val="00C469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9B0"/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Multinational_corporatio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s://rdxfootmark.naukri.com/v2/track/openCv?trackingInfo=679297c9a981ceb9bd89a8e63dcfd4ae134f530e18705c4458440321091b5b58110a19001949585d0d4356014b4450530401195c1333471b1b111040505f09574d011503504e1c180c571833471b1b0b154151550e4d584b50535a4f162e024b4340010143071944095400551b135b105516155c5c00031c120842501442095b5d5518120a10031753444f4a081e010303061446595c0d52431508034e6&amp;docType=docx" TargetMode="External"/><Relationship Id="rId5" Type="http://schemas.openxmlformats.org/officeDocument/2006/relationships/webSettings" Target="webSettings.xml"/><Relationship Id="rId10" Type="http://schemas.openxmlformats.org/officeDocument/2006/relationships/image" Target="https://rdxfootmark.naukri.com/v2/track/openCv?trackingInfo=9f44398c8dcb3c3643a8c99fbdb50623134f530e18705c4458440321091b5b581108140517415a5c0d4356014b4450530401195c1333471b1b111544585d0f5442011503504e1c180c571833471b1b011242515a09535601514841481f0f2b561358191b15001043095e08541b140e445745455d5f08054c1b00100317130d5d5d551c120a120011474a411b1213471b1b1115465e5e00564f170d18115c6&amp;docType=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Ready-to-assemble_furnit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2022-11-10T12:31:00Z</dcterms:created>
  <dcterms:modified xsi:type="dcterms:W3CDTF">2022-11-10T12:31:00Z</dcterms:modified>
</cp:coreProperties>
</file>